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1519" w14:textId="0C0BA4B8" w:rsidR="00255AE4" w:rsidRPr="00255AE4" w:rsidRDefault="00CC5659" w:rsidP="00423D72">
      <w:pPr>
        <w:rPr>
          <w:rFonts w:cs="Arial"/>
        </w:rPr>
      </w:pPr>
      <w:bookmarkStart w:id="0" w:name="OLE_LINK74"/>
      <w:bookmarkStart w:id="1" w:name="OLE_LINK75"/>
      <w:r w:rsidRPr="00CC5659">
        <w:rPr>
          <w:sz w:val="18"/>
        </w:rPr>
        <w:t xml:space="preserve">Réf. APAZA : </w:t>
      </w:r>
      <w:r w:rsidR="00267967" w:rsidRPr="00267967">
        <w:rPr>
          <w:sz w:val="18"/>
          <w:highlight w:val="yellow"/>
        </w:rPr>
        <w:t>NOM</w:t>
      </w:r>
      <w:r w:rsidRPr="00CC5659">
        <w:rPr>
          <w:sz w:val="18"/>
        </w:rPr>
        <w:t xml:space="preserve"> c </w:t>
      </w:r>
      <w:r w:rsidR="00267967" w:rsidRPr="00267967">
        <w:rPr>
          <w:sz w:val="18"/>
          <w:highlight w:val="yellow"/>
        </w:rPr>
        <w:t>NOM</w:t>
      </w:r>
      <w:r w:rsidR="00267967">
        <w:rPr>
          <w:sz w:val="18"/>
        </w:rPr>
        <w:t xml:space="preserve"> - TI </w:t>
      </w:r>
      <w:r w:rsidR="00267967" w:rsidRPr="00267967">
        <w:rPr>
          <w:sz w:val="18"/>
          <w:highlight w:val="yellow"/>
        </w:rPr>
        <w:t>VILLE</w:t>
      </w:r>
      <w:r w:rsidR="005E6EB7">
        <w:rPr>
          <w:sz w:val="18"/>
        </w:rPr>
        <w:t xml:space="preserve"> </w:t>
      </w:r>
    </w:p>
    <w:bookmarkEnd w:id="0"/>
    <w:bookmarkEnd w:id="1"/>
    <w:p w14:paraId="0D737994" w14:textId="2902F483" w:rsidR="00FE276A" w:rsidRPr="00255AE4" w:rsidRDefault="00FE276A">
      <w:pPr>
        <w:jc w:val="both"/>
        <w:rPr>
          <w:rFonts w:cs="Arial"/>
          <w:szCs w:val="24"/>
        </w:rPr>
      </w:pPr>
    </w:p>
    <w:p w14:paraId="55D50F06" w14:textId="77777777" w:rsidR="00CC5659" w:rsidRPr="00267967" w:rsidRDefault="00CC5659" w:rsidP="00CC5659">
      <w:pPr>
        <w:contextualSpacing/>
        <w:jc w:val="center"/>
        <w:rPr>
          <w:rFonts w:cs="Arial"/>
          <w:b/>
          <w:sz w:val="32"/>
          <w:szCs w:val="24"/>
        </w:rPr>
      </w:pPr>
      <w:r w:rsidRPr="00267967">
        <w:rPr>
          <w:rFonts w:cs="Arial"/>
          <w:b/>
          <w:sz w:val="32"/>
          <w:szCs w:val="24"/>
        </w:rPr>
        <w:t>ASSIGNATION</w:t>
      </w:r>
    </w:p>
    <w:p w14:paraId="69AE3BA2" w14:textId="77777777" w:rsidR="00CC5659" w:rsidRPr="00267967" w:rsidRDefault="00CC5659" w:rsidP="00CC5659">
      <w:pPr>
        <w:contextualSpacing/>
        <w:jc w:val="center"/>
        <w:rPr>
          <w:rFonts w:cs="Arial"/>
          <w:b/>
          <w:sz w:val="32"/>
          <w:szCs w:val="24"/>
        </w:rPr>
      </w:pPr>
      <w:r w:rsidRPr="00267967">
        <w:rPr>
          <w:rFonts w:cs="Arial"/>
          <w:b/>
          <w:sz w:val="32"/>
          <w:szCs w:val="24"/>
        </w:rPr>
        <w:t>DEVANT LE</w:t>
      </w:r>
    </w:p>
    <w:p w14:paraId="5C32A99D" w14:textId="24FD2902" w:rsidR="00CC5659" w:rsidRPr="00267967" w:rsidRDefault="00CC5659" w:rsidP="00CC5659">
      <w:pPr>
        <w:contextualSpacing/>
        <w:jc w:val="center"/>
        <w:rPr>
          <w:rFonts w:cs="Arial"/>
          <w:b/>
          <w:sz w:val="32"/>
          <w:szCs w:val="24"/>
        </w:rPr>
      </w:pPr>
      <w:r w:rsidRPr="00267967">
        <w:rPr>
          <w:rFonts w:cs="Arial"/>
          <w:b/>
          <w:sz w:val="32"/>
          <w:szCs w:val="24"/>
        </w:rPr>
        <w:t xml:space="preserve">TRIBUNAL D'INSTANCE DE </w:t>
      </w:r>
      <w:r w:rsidR="00267967" w:rsidRPr="00267967">
        <w:rPr>
          <w:rFonts w:cs="Arial"/>
          <w:b/>
          <w:sz w:val="32"/>
          <w:szCs w:val="24"/>
          <w:highlight w:val="yellow"/>
        </w:rPr>
        <w:t>VILLE</w:t>
      </w:r>
    </w:p>
    <w:p w14:paraId="5373B837" w14:textId="31829173" w:rsidR="00CC5659" w:rsidRDefault="00CC5659" w:rsidP="00267967">
      <w:pPr>
        <w:jc w:val="center"/>
      </w:pPr>
      <w:r w:rsidRPr="00CC5659">
        <w:t xml:space="preserve">Siégeant au </w:t>
      </w:r>
      <w:r w:rsidR="007E1222">
        <w:t xml:space="preserve">Palais de justice, </w:t>
      </w:r>
      <w:r w:rsidR="00267967" w:rsidRPr="00267967">
        <w:rPr>
          <w:highlight w:val="yellow"/>
        </w:rPr>
        <w:t>ADRESSE</w:t>
      </w:r>
    </w:p>
    <w:p w14:paraId="1C4CA6C1" w14:textId="77777777" w:rsidR="007E1222" w:rsidRDefault="007E1222" w:rsidP="007E1222"/>
    <w:p w14:paraId="43A5EBA4" w14:textId="77777777" w:rsidR="007E1222" w:rsidRPr="00345155" w:rsidRDefault="007E1222" w:rsidP="007E1222">
      <w:pPr>
        <w:rPr>
          <w:rFonts w:cs="Arial"/>
          <w:szCs w:val="24"/>
        </w:rPr>
      </w:pPr>
    </w:p>
    <w:p w14:paraId="196EEAE0" w14:textId="4DF69F7F" w:rsidR="00CC5659" w:rsidRPr="00345155" w:rsidRDefault="00CC5659" w:rsidP="00CC5659">
      <w:pPr>
        <w:contextualSpacing/>
        <w:jc w:val="both"/>
        <w:rPr>
          <w:rFonts w:cs="Arial"/>
          <w:szCs w:val="24"/>
        </w:rPr>
      </w:pPr>
      <w:r w:rsidRPr="00345155">
        <w:rPr>
          <w:rFonts w:cs="Arial"/>
          <w:szCs w:val="24"/>
        </w:rPr>
        <w:t xml:space="preserve">L’AN </w:t>
      </w:r>
      <w:r w:rsidRPr="00345155">
        <w:rPr>
          <w:rFonts w:cs="Arial"/>
          <w:caps/>
          <w:szCs w:val="24"/>
        </w:rPr>
        <w:t>deux mille</w:t>
      </w:r>
      <w:r>
        <w:rPr>
          <w:rFonts w:cs="Arial"/>
          <w:caps/>
          <w:szCs w:val="24"/>
        </w:rPr>
        <w:t> </w:t>
      </w:r>
      <w:r w:rsidR="00267967" w:rsidRPr="00267967">
        <w:rPr>
          <w:rFonts w:cs="Arial"/>
          <w:caps/>
          <w:szCs w:val="24"/>
          <w:highlight w:val="yellow"/>
        </w:rPr>
        <w:t>___________</w:t>
      </w:r>
      <w:r>
        <w:rPr>
          <w:rFonts w:cs="Arial"/>
          <w:caps/>
          <w:szCs w:val="24"/>
        </w:rPr>
        <w:t xml:space="preserve"> </w:t>
      </w:r>
      <w:r w:rsidRPr="00345155">
        <w:rPr>
          <w:rFonts w:cs="Arial"/>
          <w:szCs w:val="24"/>
        </w:rPr>
        <w:t>et le</w:t>
      </w:r>
      <w:r w:rsidR="00267967">
        <w:rPr>
          <w:rFonts w:cs="Arial"/>
          <w:szCs w:val="24"/>
        </w:rPr>
        <w:t xml:space="preserve"> </w:t>
      </w:r>
      <w:r w:rsidR="00267967" w:rsidRPr="00267967">
        <w:rPr>
          <w:rFonts w:cs="Arial"/>
          <w:szCs w:val="24"/>
          <w:highlight w:val="yellow"/>
        </w:rPr>
        <w:t>______________</w:t>
      </w:r>
    </w:p>
    <w:p w14:paraId="4F35657F" w14:textId="77777777" w:rsidR="00CC5659" w:rsidRDefault="00CC5659" w:rsidP="00CC5659">
      <w:pPr>
        <w:contextualSpacing/>
        <w:jc w:val="both"/>
        <w:rPr>
          <w:rFonts w:cs="Arial"/>
          <w:b/>
          <w:szCs w:val="24"/>
        </w:rPr>
      </w:pPr>
    </w:p>
    <w:p w14:paraId="4E8395F9" w14:textId="77777777" w:rsidR="00CC5659" w:rsidRPr="00345155" w:rsidRDefault="00CC5659" w:rsidP="00CC5659">
      <w:pPr>
        <w:contextualSpacing/>
        <w:jc w:val="both"/>
        <w:rPr>
          <w:rFonts w:cs="Arial"/>
          <w:b/>
          <w:szCs w:val="24"/>
        </w:rPr>
      </w:pPr>
    </w:p>
    <w:p w14:paraId="291D4D52" w14:textId="77777777" w:rsidR="00CC5659" w:rsidRPr="00345155" w:rsidRDefault="00CC5659" w:rsidP="00CC5659">
      <w:pPr>
        <w:contextualSpacing/>
        <w:jc w:val="both"/>
        <w:rPr>
          <w:rFonts w:cs="Arial"/>
          <w:b/>
          <w:szCs w:val="24"/>
        </w:rPr>
      </w:pPr>
      <w:r w:rsidRPr="00345155">
        <w:rPr>
          <w:rFonts w:cs="Arial"/>
          <w:b/>
          <w:szCs w:val="24"/>
          <w:u w:val="single"/>
        </w:rPr>
        <w:t>À LA DEMANDE DE</w:t>
      </w:r>
      <w:r w:rsidRPr="00345155">
        <w:rPr>
          <w:rFonts w:cs="Arial"/>
          <w:b/>
          <w:szCs w:val="24"/>
        </w:rPr>
        <w:t> :</w:t>
      </w:r>
    </w:p>
    <w:p w14:paraId="642C10CA" w14:textId="77777777" w:rsidR="00CC5659" w:rsidRPr="00345155" w:rsidRDefault="00CC5659" w:rsidP="00CC5659">
      <w:pPr>
        <w:contextualSpacing/>
        <w:jc w:val="both"/>
        <w:rPr>
          <w:rFonts w:cs="Arial"/>
          <w:szCs w:val="24"/>
        </w:rPr>
      </w:pPr>
    </w:p>
    <w:p w14:paraId="268F2695" w14:textId="36F3119B" w:rsidR="00CC5659" w:rsidRDefault="00CC5659" w:rsidP="00CC5659">
      <w:pPr>
        <w:contextualSpacing/>
        <w:jc w:val="both"/>
        <w:rPr>
          <w:rFonts w:cs="Arial"/>
          <w:szCs w:val="24"/>
        </w:rPr>
      </w:pPr>
      <w:r w:rsidRPr="00604491">
        <w:rPr>
          <w:rFonts w:cs="Arial"/>
          <w:b/>
          <w:szCs w:val="24"/>
        </w:rPr>
        <w:t>Monsieur</w:t>
      </w:r>
      <w:r w:rsidR="00267967">
        <w:rPr>
          <w:rFonts w:cs="Arial"/>
          <w:b/>
          <w:szCs w:val="24"/>
        </w:rPr>
        <w:t xml:space="preserve"> / Madame </w:t>
      </w:r>
      <w:r w:rsidR="00267967" w:rsidRPr="00267967">
        <w:rPr>
          <w:rFonts w:cs="Arial"/>
          <w:b/>
          <w:szCs w:val="24"/>
          <w:highlight w:val="yellow"/>
        </w:rPr>
        <w:t>Prénoms NOMS</w:t>
      </w:r>
      <w:r>
        <w:rPr>
          <w:rFonts w:cs="Arial"/>
          <w:b/>
          <w:szCs w:val="24"/>
        </w:rPr>
        <w:t>, né</w:t>
      </w:r>
      <w:r w:rsidR="00267967">
        <w:rPr>
          <w:rFonts w:cs="Arial"/>
          <w:b/>
          <w:szCs w:val="24"/>
        </w:rPr>
        <w:t>(e)</w:t>
      </w:r>
      <w:r>
        <w:rPr>
          <w:rFonts w:cs="Arial"/>
          <w:b/>
          <w:szCs w:val="24"/>
        </w:rPr>
        <w:t xml:space="preserve"> le </w:t>
      </w:r>
      <w:r w:rsidR="00267967" w:rsidRPr="00267967">
        <w:rPr>
          <w:rFonts w:cs="Arial"/>
          <w:b/>
          <w:szCs w:val="24"/>
          <w:highlight w:val="yellow"/>
        </w:rPr>
        <w:t>DATE</w:t>
      </w:r>
      <w:r w:rsidR="00267967">
        <w:rPr>
          <w:rFonts w:cs="Arial"/>
          <w:b/>
          <w:szCs w:val="24"/>
        </w:rPr>
        <w:t xml:space="preserve"> </w:t>
      </w:r>
      <w:proofErr w:type="gramStart"/>
      <w:r w:rsidR="00267967">
        <w:rPr>
          <w:rFonts w:cs="Arial"/>
          <w:b/>
          <w:szCs w:val="24"/>
        </w:rPr>
        <w:t xml:space="preserve">à  </w:t>
      </w:r>
      <w:r w:rsidR="00267967" w:rsidRPr="00267967">
        <w:rPr>
          <w:rFonts w:cs="Arial"/>
          <w:b/>
          <w:szCs w:val="24"/>
          <w:highlight w:val="yellow"/>
        </w:rPr>
        <w:t>LIEU</w:t>
      </w:r>
      <w:proofErr w:type="gramEnd"/>
      <w:r w:rsidR="00267967" w:rsidRPr="00267967">
        <w:rPr>
          <w:rFonts w:cs="Arial"/>
          <w:b/>
          <w:szCs w:val="24"/>
          <w:highlight w:val="yellow"/>
        </w:rPr>
        <w:t xml:space="preserve"> DE NAISSANCE</w:t>
      </w:r>
      <w:r w:rsidRPr="00721798">
        <w:rPr>
          <w:rFonts w:cs="Arial"/>
          <w:szCs w:val="24"/>
        </w:rPr>
        <w:t>,</w:t>
      </w:r>
      <w:r>
        <w:rPr>
          <w:rFonts w:cs="Arial"/>
          <w:szCs w:val="24"/>
        </w:rPr>
        <w:t xml:space="preserve"> </w:t>
      </w:r>
      <w:r w:rsidRPr="00345155">
        <w:rPr>
          <w:rFonts w:cs="Arial"/>
          <w:szCs w:val="24"/>
        </w:rPr>
        <w:t xml:space="preserve">de nationalité </w:t>
      </w:r>
      <w:proofErr w:type="spellStart"/>
      <w:r w:rsidR="00267967" w:rsidRPr="00267967">
        <w:rPr>
          <w:rFonts w:cs="Arial"/>
          <w:szCs w:val="24"/>
          <w:highlight w:val="yellow"/>
        </w:rPr>
        <w:t>NATIONALITÉ</w:t>
      </w:r>
      <w:proofErr w:type="spellEnd"/>
      <w:r w:rsidRPr="00345155">
        <w:rPr>
          <w:rFonts w:cs="Arial"/>
          <w:szCs w:val="24"/>
        </w:rPr>
        <w:t xml:space="preserve">, </w:t>
      </w:r>
      <w:r w:rsidR="00267967" w:rsidRPr="00267967">
        <w:rPr>
          <w:rFonts w:cs="Arial"/>
          <w:szCs w:val="24"/>
          <w:highlight w:val="yellow"/>
        </w:rPr>
        <w:t>ÉTAT CIVIL</w:t>
      </w:r>
      <w:r>
        <w:rPr>
          <w:rFonts w:cs="Arial"/>
          <w:szCs w:val="24"/>
        </w:rPr>
        <w:t xml:space="preserve">, </w:t>
      </w:r>
      <w:r w:rsidRPr="00345155">
        <w:rPr>
          <w:rFonts w:cs="Arial"/>
          <w:szCs w:val="24"/>
        </w:rPr>
        <w:t>d</w:t>
      </w:r>
      <w:r>
        <w:rPr>
          <w:rFonts w:cs="Arial"/>
          <w:szCs w:val="24"/>
        </w:rPr>
        <w:t xml:space="preserve">e profession </w:t>
      </w:r>
      <w:proofErr w:type="spellStart"/>
      <w:r w:rsidR="00267967" w:rsidRPr="00267967">
        <w:rPr>
          <w:rFonts w:cs="Arial"/>
          <w:szCs w:val="24"/>
          <w:highlight w:val="yellow"/>
        </w:rPr>
        <w:t>PROFESSION</w:t>
      </w:r>
      <w:proofErr w:type="spellEnd"/>
      <w:r w:rsidR="00DE08A5">
        <w:rPr>
          <w:rFonts w:cs="Arial"/>
          <w:szCs w:val="24"/>
        </w:rPr>
        <w:t xml:space="preserve">, </w:t>
      </w:r>
      <w:r>
        <w:rPr>
          <w:rFonts w:cs="Arial"/>
          <w:szCs w:val="24"/>
        </w:rPr>
        <w:t>d</w:t>
      </w:r>
      <w:r w:rsidRPr="00345155">
        <w:rPr>
          <w:rFonts w:cs="Arial"/>
          <w:szCs w:val="24"/>
        </w:rPr>
        <w:t>emeurant</w:t>
      </w:r>
      <w:r w:rsidR="00DE08A5">
        <w:rPr>
          <w:rFonts w:cs="Arial"/>
          <w:szCs w:val="24"/>
        </w:rPr>
        <w:t xml:space="preserve"> </w:t>
      </w:r>
      <w:r w:rsidR="00267967" w:rsidRPr="00267967">
        <w:rPr>
          <w:rFonts w:cs="Arial"/>
          <w:szCs w:val="24"/>
          <w:highlight w:val="yellow"/>
        </w:rPr>
        <w:t>ADRESSE</w:t>
      </w:r>
    </w:p>
    <w:p w14:paraId="5CC7DF58" w14:textId="77777777" w:rsidR="00CC5659" w:rsidRDefault="00CC5659" w:rsidP="00CC5659">
      <w:pPr>
        <w:contextualSpacing/>
        <w:jc w:val="both"/>
        <w:rPr>
          <w:rFonts w:cs="Arial"/>
          <w:szCs w:val="24"/>
        </w:rPr>
      </w:pPr>
    </w:p>
    <w:p w14:paraId="7AD01C2A" w14:textId="1D605482" w:rsidR="00CC5659" w:rsidRPr="00604491" w:rsidRDefault="00CC5659" w:rsidP="00CC5659">
      <w:pPr>
        <w:ind w:firstLine="708"/>
        <w:contextualSpacing/>
        <w:jc w:val="both"/>
        <w:rPr>
          <w:rFonts w:cs="Arial"/>
          <w:b/>
          <w:i/>
          <w:szCs w:val="24"/>
        </w:rPr>
      </w:pPr>
      <w:r w:rsidRPr="00604491">
        <w:rPr>
          <w:rFonts w:cs="Arial"/>
          <w:b/>
          <w:i/>
          <w:szCs w:val="24"/>
        </w:rPr>
        <w:t>Demandeur</w:t>
      </w:r>
    </w:p>
    <w:p w14:paraId="1CD5785D" w14:textId="77777777" w:rsidR="00CC5659" w:rsidRPr="00345155" w:rsidRDefault="00CC5659" w:rsidP="00CC5659">
      <w:pPr>
        <w:contextualSpacing/>
        <w:jc w:val="both"/>
        <w:rPr>
          <w:rFonts w:cs="Arial"/>
          <w:szCs w:val="24"/>
          <w:u w:val="single"/>
        </w:rPr>
      </w:pPr>
    </w:p>
    <w:p w14:paraId="44773A10" w14:textId="77777777" w:rsidR="00CC5659" w:rsidRPr="00345155" w:rsidRDefault="00CC5659" w:rsidP="00CC5659">
      <w:pPr>
        <w:contextualSpacing/>
        <w:jc w:val="right"/>
        <w:rPr>
          <w:rFonts w:cs="Arial"/>
          <w:b/>
          <w:szCs w:val="24"/>
        </w:rPr>
      </w:pPr>
      <w:r w:rsidRPr="00345155">
        <w:rPr>
          <w:rFonts w:cs="Arial"/>
          <w:b/>
          <w:szCs w:val="24"/>
          <w:u w:val="single"/>
        </w:rPr>
        <w:t>AYANT POUR AVOCAT :</w:t>
      </w:r>
    </w:p>
    <w:p w14:paraId="74FBBDC8" w14:textId="77777777" w:rsidR="00CC5659" w:rsidRPr="00255AE4" w:rsidRDefault="00CC5659" w:rsidP="00CC5659">
      <w:pPr>
        <w:jc w:val="right"/>
        <w:rPr>
          <w:b/>
          <w:szCs w:val="24"/>
        </w:rPr>
      </w:pPr>
      <w:r w:rsidRPr="00255AE4">
        <w:rPr>
          <w:b/>
          <w:szCs w:val="24"/>
        </w:rPr>
        <w:t>Maître Edward APAZA PINO</w:t>
      </w:r>
    </w:p>
    <w:p w14:paraId="78ACA381" w14:textId="17045D94" w:rsidR="00CC5659" w:rsidRPr="00255AE4" w:rsidRDefault="00CC5659" w:rsidP="00CC5659">
      <w:pPr>
        <w:jc w:val="right"/>
        <w:rPr>
          <w:szCs w:val="24"/>
        </w:rPr>
      </w:pPr>
      <w:r w:rsidRPr="00255AE4">
        <w:rPr>
          <w:szCs w:val="24"/>
        </w:rPr>
        <w:t xml:space="preserve">Avocat au Barreau de Paris - Palais </w:t>
      </w:r>
      <w:r w:rsidR="00267967" w:rsidRPr="00267967">
        <w:rPr>
          <w:szCs w:val="24"/>
          <w:highlight w:val="yellow"/>
        </w:rPr>
        <w:t>______</w:t>
      </w:r>
    </w:p>
    <w:p w14:paraId="120983D4" w14:textId="5326B3B8" w:rsidR="00CC5659" w:rsidRPr="00255AE4" w:rsidRDefault="00267967" w:rsidP="00CC5659">
      <w:pPr>
        <w:jc w:val="right"/>
        <w:rPr>
          <w:szCs w:val="24"/>
        </w:rPr>
      </w:pPr>
      <w:r w:rsidRPr="00267967">
        <w:rPr>
          <w:szCs w:val="24"/>
          <w:highlight w:val="yellow"/>
        </w:rPr>
        <w:t>__________________________</w:t>
      </w:r>
    </w:p>
    <w:p w14:paraId="12130827" w14:textId="77777777" w:rsidR="00CC5659" w:rsidRPr="00255AE4" w:rsidRDefault="00CC5659" w:rsidP="00CC5659">
      <w:pPr>
        <w:jc w:val="right"/>
        <w:rPr>
          <w:szCs w:val="24"/>
        </w:rPr>
      </w:pPr>
      <w:r w:rsidRPr="00255AE4">
        <w:rPr>
          <w:szCs w:val="24"/>
        </w:rPr>
        <w:t>Tél. : 09 81 96 66 20 - Port. : 09 81 96 66 20</w:t>
      </w:r>
    </w:p>
    <w:p w14:paraId="7F2C731E" w14:textId="77777777" w:rsidR="00CC5659" w:rsidRPr="00255AE4" w:rsidRDefault="00CC5659" w:rsidP="00CC5659">
      <w:pPr>
        <w:jc w:val="right"/>
        <w:rPr>
          <w:szCs w:val="24"/>
        </w:rPr>
      </w:pPr>
      <w:r w:rsidRPr="00255AE4">
        <w:rPr>
          <w:szCs w:val="24"/>
        </w:rPr>
        <w:t xml:space="preserve">e.apaza@apaza-pino.com - Fax : 09 82 63 67 58 </w:t>
      </w:r>
    </w:p>
    <w:p w14:paraId="38213F51" w14:textId="77777777" w:rsidR="00CC5659" w:rsidRPr="00721798" w:rsidRDefault="00CC5659" w:rsidP="00CC5659">
      <w:pPr>
        <w:tabs>
          <w:tab w:val="left" w:pos="255"/>
        </w:tabs>
        <w:ind w:right="20"/>
        <w:contextualSpacing/>
        <w:jc w:val="right"/>
        <w:rPr>
          <w:rFonts w:cs="Arial"/>
          <w:szCs w:val="24"/>
        </w:rPr>
      </w:pPr>
    </w:p>
    <w:p w14:paraId="6E86E821" w14:textId="77777777" w:rsidR="00CC5659" w:rsidRPr="00721798" w:rsidRDefault="00CC5659" w:rsidP="00CC5659"/>
    <w:p w14:paraId="488434CC" w14:textId="77777777" w:rsidR="00CC5659" w:rsidRPr="00721798" w:rsidRDefault="00CC5659" w:rsidP="00CC5659">
      <w:pPr>
        <w:contextualSpacing/>
        <w:jc w:val="both"/>
        <w:rPr>
          <w:rFonts w:cs="Arial"/>
          <w:b/>
          <w:szCs w:val="24"/>
        </w:rPr>
      </w:pPr>
      <w:r w:rsidRPr="00721798">
        <w:rPr>
          <w:rFonts w:cs="Arial"/>
          <w:b/>
          <w:szCs w:val="24"/>
          <w:u w:val="single"/>
        </w:rPr>
        <w:t>J’AI</w:t>
      </w:r>
      <w:r w:rsidRPr="00721798">
        <w:rPr>
          <w:rFonts w:cs="Arial"/>
          <w:b/>
          <w:szCs w:val="24"/>
        </w:rPr>
        <w:t>,</w:t>
      </w:r>
    </w:p>
    <w:p w14:paraId="12EA44DD" w14:textId="77777777" w:rsidR="00CC5659" w:rsidRPr="00721798" w:rsidRDefault="00CC5659" w:rsidP="00CC5659">
      <w:pPr>
        <w:contextualSpacing/>
        <w:jc w:val="both"/>
        <w:rPr>
          <w:rFonts w:cs="Arial"/>
          <w:szCs w:val="24"/>
        </w:rPr>
      </w:pPr>
    </w:p>
    <w:p w14:paraId="40608217" w14:textId="77777777" w:rsidR="00CC5659" w:rsidRPr="00721798" w:rsidRDefault="00CC5659" w:rsidP="00CC5659">
      <w:pPr>
        <w:contextualSpacing/>
        <w:jc w:val="both"/>
        <w:rPr>
          <w:rFonts w:cs="Arial"/>
          <w:szCs w:val="24"/>
        </w:rPr>
      </w:pPr>
    </w:p>
    <w:p w14:paraId="516B81D9" w14:textId="77777777" w:rsidR="00CC5659" w:rsidRPr="00345155" w:rsidRDefault="00CC5659" w:rsidP="00CC5659">
      <w:pPr>
        <w:contextualSpacing/>
        <w:jc w:val="both"/>
        <w:rPr>
          <w:rFonts w:cs="Arial"/>
          <w:b/>
          <w:szCs w:val="24"/>
        </w:rPr>
      </w:pPr>
      <w:r w:rsidRPr="00345155">
        <w:rPr>
          <w:rFonts w:cs="Arial"/>
          <w:b/>
          <w:szCs w:val="24"/>
          <w:u w:val="single"/>
        </w:rPr>
        <w:t>DONNE ASSIGNATION A</w:t>
      </w:r>
      <w:r w:rsidRPr="00345155">
        <w:rPr>
          <w:rFonts w:cs="Arial"/>
          <w:b/>
          <w:szCs w:val="24"/>
        </w:rPr>
        <w:t> :</w:t>
      </w:r>
    </w:p>
    <w:p w14:paraId="24614557" w14:textId="77777777" w:rsidR="00CC5659" w:rsidRDefault="00CC5659" w:rsidP="00CC5659">
      <w:pPr>
        <w:contextualSpacing/>
        <w:jc w:val="both"/>
        <w:rPr>
          <w:rFonts w:cs="Arial"/>
          <w:szCs w:val="24"/>
        </w:rPr>
      </w:pPr>
    </w:p>
    <w:p w14:paraId="42ADD679" w14:textId="59A2A829" w:rsidR="00CC5659" w:rsidRDefault="00CC5659" w:rsidP="00CC5659">
      <w:pPr>
        <w:contextualSpacing/>
        <w:jc w:val="both"/>
        <w:rPr>
          <w:rFonts w:cs="Arial"/>
          <w:szCs w:val="24"/>
        </w:rPr>
      </w:pPr>
      <w:r w:rsidRPr="008D10FC">
        <w:rPr>
          <w:rFonts w:cs="Arial"/>
          <w:b/>
          <w:szCs w:val="24"/>
        </w:rPr>
        <w:t xml:space="preserve">La société </w:t>
      </w:r>
      <w:proofErr w:type="spellStart"/>
      <w:r w:rsidR="00267967" w:rsidRPr="00267967">
        <w:rPr>
          <w:rFonts w:cs="Arial"/>
          <w:b/>
          <w:szCs w:val="24"/>
          <w:highlight w:val="yellow"/>
        </w:rPr>
        <w:t>SOCIETE</w:t>
      </w:r>
      <w:proofErr w:type="spellEnd"/>
      <w:r>
        <w:rPr>
          <w:rFonts w:cs="Arial"/>
          <w:szCs w:val="24"/>
        </w:rPr>
        <w:t xml:space="preserve">, au capital de </w:t>
      </w:r>
      <w:r w:rsidR="00267967" w:rsidRPr="00267967">
        <w:rPr>
          <w:rFonts w:cs="Arial"/>
          <w:szCs w:val="24"/>
          <w:highlight w:val="yellow"/>
        </w:rPr>
        <w:t>CAPITAL</w:t>
      </w:r>
      <w:r>
        <w:rPr>
          <w:rFonts w:cs="Arial"/>
          <w:szCs w:val="24"/>
        </w:rPr>
        <w:t xml:space="preserve"> euros, inscrite au </w:t>
      </w:r>
      <w:proofErr w:type="spellStart"/>
      <w:r>
        <w:rPr>
          <w:rFonts w:cs="Arial"/>
          <w:szCs w:val="24"/>
        </w:rPr>
        <w:t>RCS</w:t>
      </w:r>
      <w:proofErr w:type="spellEnd"/>
      <w:r>
        <w:rPr>
          <w:rFonts w:cs="Arial"/>
          <w:szCs w:val="24"/>
        </w:rPr>
        <w:t xml:space="preserve"> de Paris sous le numéro </w:t>
      </w:r>
      <w:proofErr w:type="spellStart"/>
      <w:r w:rsidR="00267967" w:rsidRPr="00267967">
        <w:rPr>
          <w:rFonts w:cs="Arial"/>
          <w:szCs w:val="24"/>
          <w:highlight w:val="yellow"/>
        </w:rPr>
        <w:t>NRO</w:t>
      </w:r>
      <w:proofErr w:type="spellEnd"/>
      <w:r w:rsidR="00267967" w:rsidRPr="00267967">
        <w:rPr>
          <w:rFonts w:cs="Arial"/>
          <w:szCs w:val="24"/>
          <w:highlight w:val="yellow"/>
        </w:rPr>
        <w:t xml:space="preserve"> </w:t>
      </w:r>
      <w:proofErr w:type="spellStart"/>
      <w:r w:rsidR="00267967" w:rsidRPr="00267967">
        <w:rPr>
          <w:rFonts w:cs="Arial"/>
          <w:szCs w:val="24"/>
          <w:highlight w:val="yellow"/>
        </w:rPr>
        <w:t>RCS</w:t>
      </w:r>
      <w:proofErr w:type="spellEnd"/>
      <w:r>
        <w:rPr>
          <w:rFonts w:cs="Arial"/>
          <w:szCs w:val="24"/>
        </w:rPr>
        <w:t xml:space="preserve">, dont </w:t>
      </w:r>
      <w:r w:rsidR="009E7891">
        <w:rPr>
          <w:rFonts w:cs="Arial"/>
          <w:szCs w:val="24"/>
        </w:rPr>
        <w:t>le</w:t>
      </w:r>
      <w:r>
        <w:rPr>
          <w:rFonts w:cs="Arial"/>
          <w:szCs w:val="24"/>
        </w:rPr>
        <w:t xml:space="preserve"> siège social est situé au </w:t>
      </w:r>
      <w:r w:rsidR="00267967" w:rsidRPr="00267967">
        <w:rPr>
          <w:rFonts w:cs="Arial"/>
          <w:szCs w:val="24"/>
          <w:highlight w:val="yellow"/>
        </w:rPr>
        <w:t>ADRESSE</w:t>
      </w:r>
      <w:r>
        <w:rPr>
          <w:rFonts w:cs="Arial"/>
          <w:szCs w:val="24"/>
        </w:rPr>
        <w:t xml:space="preserve">, venant aux droits de la Société </w:t>
      </w:r>
      <w:proofErr w:type="spellStart"/>
      <w:r w:rsidR="00267967" w:rsidRPr="00267967">
        <w:rPr>
          <w:rFonts w:cs="Arial"/>
          <w:szCs w:val="24"/>
          <w:highlight w:val="yellow"/>
        </w:rPr>
        <w:t>SOCIETE</w:t>
      </w:r>
      <w:proofErr w:type="spellEnd"/>
      <w:r>
        <w:rPr>
          <w:rFonts w:cs="Arial"/>
          <w:szCs w:val="24"/>
        </w:rPr>
        <w:t>, prise en la personne de son représentant légal ;</w:t>
      </w:r>
    </w:p>
    <w:p w14:paraId="2209BED2" w14:textId="77777777" w:rsidR="00CC5659" w:rsidRPr="00345155" w:rsidRDefault="00CC5659" w:rsidP="00CC5659">
      <w:pPr>
        <w:contextualSpacing/>
        <w:rPr>
          <w:rFonts w:cs="Arial"/>
          <w:szCs w:val="24"/>
        </w:rPr>
      </w:pPr>
    </w:p>
    <w:p w14:paraId="6AEA301D" w14:textId="48530FED" w:rsidR="00CC5659" w:rsidRPr="008F02FF" w:rsidRDefault="00CC5659" w:rsidP="00CC5659">
      <w:pPr>
        <w:contextualSpacing/>
        <w:jc w:val="both"/>
        <w:rPr>
          <w:rFonts w:cs="Arial"/>
          <w:szCs w:val="24"/>
        </w:rPr>
      </w:pPr>
      <w:r w:rsidRPr="00604491">
        <w:rPr>
          <w:rFonts w:cs="Arial"/>
          <w:b/>
          <w:szCs w:val="24"/>
        </w:rPr>
        <w:t>D’AVOIR À COMPARAITRE</w:t>
      </w:r>
      <w:r w:rsidRPr="00604491">
        <w:rPr>
          <w:rFonts w:cs="Arial"/>
          <w:szCs w:val="24"/>
        </w:rPr>
        <w:t xml:space="preserve"> par-devant le </w:t>
      </w:r>
      <w:r w:rsidRPr="008F02FF">
        <w:rPr>
          <w:rFonts w:cs="Arial"/>
          <w:szCs w:val="24"/>
        </w:rPr>
        <w:t xml:space="preserve">TRIBUNAL D'INSTANCE DE </w:t>
      </w:r>
      <w:r w:rsidR="00267967" w:rsidRPr="00267967">
        <w:rPr>
          <w:rFonts w:cs="Arial"/>
          <w:szCs w:val="24"/>
          <w:highlight w:val="yellow"/>
        </w:rPr>
        <w:t>LIEU</w:t>
      </w:r>
      <w:r>
        <w:rPr>
          <w:rFonts w:cs="Arial"/>
          <w:szCs w:val="24"/>
        </w:rPr>
        <w:t>, s</w:t>
      </w:r>
      <w:r w:rsidRPr="008F02FF">
        <w:rPr>
          <w:rFonts w:cs="Arial"/>
          <w:szCs w:val="24"/>
        </w:rPr>
        <w:t xml:space="preserve">iégeant </w:t>
      </w:r>
      <w:r w:rsidR="00267967" w:rsidRPr="00267967">
        <w:rPr>
          <w:highlight w:val="yellow"/>
        </w:rPr>
        <w:t>ADRESSE</w:t>
      </w:r>
    </w:p>
    <w:p w14:paraId="3544C0B9" w14:textId="77777777" w:rsidR="00CC5659" w:rsidRDefault="00CC5659" w:rsidP="00CC5659">
      <w:pPr>
        <w:contextualSpacing/>
        <w:jc w:val="both"/>
        <w:rPr>
          <w:rFonts w:cs="Arial"/>
          <w:szCs w:val="24"/>
        </w:rPr>
      </w:pPr>
    </w:p>
    <w:p w14:paraId="29A23A2C" w14:textId="77777777" w:rsidR="00CC5659" w:rsidRDefault="00CC5659" w:rsidP="00CC5659">
      <w:pPr>
        <w:contextualSpacing/>
        <w:jc w:val="both"/>
        <w:rPr>
          <w:rFonts w:cs="Arial"/>
          <w:szCs w:val="24"/>
        </w:rPr>
      </w:pPr>
    </w:p>
    <w:p w14:paraId="4F9E6FF7" w14:textId="77777777" w:rsidR="00CC5659" w:rsidRPr="00345155" w:rsidRDefault="00CC5659" w:rsidP="00CC5659">
      <w:pPr>
        <w:contextualSpacing/>
        <w:jc w:val="both"/>
        <w:rPr>
          <w:rFonts w:cs="Arial"/>
          <w:caps/>
          <w:szCs w:val="24"/>
        </w:rPr>
      </w:pPr>
    </w:p>
    <w:p w14:paraId="0C3A4999" w14:textId="6914CEB6" w:rsidR="00CC5659" w:rsidRPr="00A76B7D" w:rsidRDefault="00CC5659" w:rsidP="00CC5659">
      <w:pPr>
        <w:contextualSpacing/>
        <w:jc w:val="center"/>
        <w:rPr>
          <w:rFonts w:cs="Arial"/>
          <w:b/>
          <w:sz w:val="32"/>
          <w:szCs w:val="24"/>
          <w:u w:val="single"/>
        </w:rPr>
      </w:pPr>
      <w:r w:rsidRPr="00A76B7D">
        <w:rPr>
          <w:rFonts w:cs="Arial"/>
          <w:b/>
          <w:sz w:val="32"/>
          <w:szCs w:val="24"/>
          <w:u w:val="single"/>
        </w:rPr>
        <w:t>À l’audience du</w:t>
      </w:r>
      <w:r w:rsidR="009E7891">
        <w:rPr>
          <w:rFonts w:cs="Arial"/>
          <w:b/>
          <w:sz w:val="32"/>
          <w:szCs w:val="24"/>
          <w:u w:val="single"/>
        </w:rPr>
        <w:t xml:space="preserve"> </w:t>
      </w:r>
      <w:r w:rsidR="00267967" w:rsidRPr="00267967">
        <w:rPr>
          <w:rFonts w:cs="Arial"/>
          <w:b/>
          <w:sz w:val="32"/>
          <w:szCs w:val="24"/>
          <w:highlight w:val="yellow"/>
          <w:u w:val="single"/>
        </w:rPr>
        <w:t>JOUR</w:t>
      </w:r>
      <w:r w:rsidR="00267967">
        <w:rPr>
          <w:rFonts w:cs="Arial"/>
          <w:b/>
          <w:sz w:val="32"/>
          <w:szCs w:val="24"/>
          <w:u w:val="single"/>
        </w:rPr>
        <w:t>,</w:t>
      </w:r>
      <w:r w:rsidR="009E7891">
        <w:rPr>
          <w:rFonts w:cs="Arial"/>
          <w:b/>
          <w:sz w:val="32"/>
          <w:szCs w:val="24"/>
          <w:u w:val="single"/>
        </w:rPr>
        <w:t xml:space="preserve"> </w:t>
      </w:r>
      <w:r w:rsidR="00267967" w:rsidRPr="00267967">
        <w:rPr>
          <w:rFonts w:cs="Arial"/>
          <w:b/>
          <w:sz w:val="32"/>
          <w:szCs w:val="24"/>
          <w:highlight w:val="yellow"/>
          <w:u w:val="single"/>
        </w:rPr>
        <w:t>DATE</w:t>
      </w:r>
      <w:r w:rsidR="009E7891">
        <w:rPr>
          <w:rFonts w:cs="Arial"/>
          <w:b/>
          <w:sz w:val="32"/>
          <w:szCs w:val="24"/>
          <w:u w:val="single"/>
        </w:rPr>
        <w:t xml:space="preserve"> à </w:t>
      </w:r>
      <w:r w:rsidR="00267967" w:rsidRPr="00267967">
        <w:rPr>
          <w:rFonts w:cs="Arial"/>
          <w:b/>
          <w:sz w:val="32"/>
          <w:szCs w:val="24"/>
          <w:highlight w:val="yellow"/>
          <w:u w:val="single"/>
        </w:rPr>
        <w:t>HEURE</w:t>
      </w:r>
    </w:p>
    <w:p w14:paraId="33263784" w14:textId="77777777" w:rsidR="00CC5659" w:rsidRPr="00345155" w:rsidRDefault="00CC5659" w:rsidP="00CC5659">
      <w:pPr>
        <w:contextualSpacing/>
        <w:jc w:val="both"/>
        <w:rPr>
          <w:rFonts w:cs="Arial"/>
          <w:szCs w:val="24"/>
        </w:rPr>
      </w:pPr>
    </w:p>
    <w:p w14:paraId="3679B123" w14:textId="7F60FAF4" w:rsidR="00CC5659" w:rsidRPr="00345155" w:rsidRDefault="00CC5659" w:rsidP="00CC5659">
      <w:pPr>
        <w:contextualSpacing/>
        <w:jc w:val="both"/>
        <w:rPr>
          <w:rFonts w:cs="Arial"/>
          <w:b/>
          <w:szCs w:val="24"/>
        </w:rPr>
      </w:pPr>
      <w:r w:rsidRPr="00345155">
        <w:rPr>
          <w:rFonts w:cs="Arial"/>
          <w:szCs w:val="24"/>
        </w:rPr>
        <w:t>Lieu, jour et heure où il sera procédé à la tentative de conciliation et le cas échéant statué par jugement conformément aux dispositions de l’article 836 du Code de Procédure Civile.</w:t>
      </w:r>
    </w:p>
    <w:p w14:paraId="73A165C7" w14:textId="77777777" w:rsidR="00423D72" w:rsidRDefault="00CC5659" w:rsidP="008D10FC">
      <w:pPr>
        <w:contextualSpacing/>
        <w:jc w:val="both"/>
        <w:rPr>
          <w:rFonts w:cs="Arial"/>
          <w:b/>
          <w:szCs w:val="24"/>
        </w:rPr>
      </w:pPr>
      <w:r w:rsidRPr="00345155">
        <w:rPr>
          <w:rFonts w:cs="Arial"/>
          <w:b/>
          <w:szCs w:val="24"/>
        </w:rPr>
        <w:br w:type="page"/>
      </w:r>
    </w:p>
    <w:p w14:paraId="2204A34B" w14:textId="77777777" w:rsidR="00423D72" w:rsidRDefault="00423D72" w:rsidP="008D10FC">
      <w:pPr>
        <w:contextualSpacing/>
        <w:jc w:val="both"/>
        <w:rPr>
          <w:rFonts w:cs="Arial"/>
          <w:b/>
          <w:szCs w:val="24"/>
        </w:rPr>
      </w:pPr>
    </w:p>
    <w:p w14:paraId="11973098" w14:textId="11CA6C92" w:rsidR="00CC5659" w:rsidRPr="00345155" w:rsidRDefault="006D4463" w:rsidP="008D10FC">
      <w:pPr>
        <w:contextualSpacing/>
        <w:jc w:val="both"/>
        <w:rPr>
          <w:rFonts w:cs="Arial"/>
          <w:b/>
          <w:szCs w:val="24"/>
        </w:rPr>
      </w:pPr>
      <w:r w:rsidRPr="00345155">
        <w:rPr>
          <w:rFonts w:cs="Arial"/>
          <w:b/>
          <w:szCs w:val="24"/>
        </w:rPr>
        <w:t>TRÈS</w:t>
      </w:r>
      <w:r w:rsidR="00CC5659" w:rsidRPr="00345155">
        <w:rPr>
          <w:rFonts w:cs="Arial"/>
          <w:b/>
          <w:szCs w:val="24"/>
        </w:rPr>
        <w:t xml:space="preserve"> IMPORTANT</w:t>
      </w:r>
    </w:p>
    <w:p w14:paraId="702FECA4" w14:textId="77777777" w:rsidR="00CC5659" w:rsidRPr="00345155" w:rsidRDefault="00CC5659" w:rsidP="00CC5659">
      <w:pPr>
        <w:contextualSpacing/>
        <w:jc w:val="both"/>
        <w:rPr>
          <w:rFonts w:cs="Arial"/>
          <w:szCs w:val="24"/>
        </w:rPr>
      </w:pPr>
    </w:p>
    <w:p w14:paraId="627E4961" w14:textId="77777777" w:rsidR="00267967" w:rsidRPr="00267967" w:rsidRDefault="00267967" w:rsidP="00267967">
      <w:pPr>
        <w:contextualSpacing/>
        <w:jc w:val="both"/>
        <w:rPr>
          <w:rFonts w:cs="Arial"/>
          <w:szCs w:val="24"/>
        </w:rPr>
      </w:pPr>
      <w:r w:rsidRPr="00267967">
        <w:rPr>
          <w:rFonts w:cs="Arial"/>
          <w:szCs w:val="24"/>
        </w:rPr>
        <w:t xml:space="preserve">Vous êtes tenu : </w:t>
      </w:r>
    </w:p>
    <w:p w14:paraId="21D2012E" w14:textId="77777777" w:rsidR="00267967" w:rsidRPr="00267967" w:rsidRDefault="00267967" w:rsidP="00267967">
      <w:pPr>
        <w:contextualSpacing/>
        <w:jc w:val="both"/>
        <w:rPr>
          <w:rFonts w:cs="Arial"/>
          <w:szCs w:val="24"/>
        </w:rPr>
      </w:pPr>
    </w:p>
    <w:p w14:paraId="10840D9E" w14:textId="77777777" w:rsidR="00267967" w:rsidRPr="00267967" w:rsidRDefault="00267967" w:rsidP="00267967">
      <w:pPr>
        <w:contextualSpacing/>
        <w:jc w:val="both"/>
        <w:rPr>
          <w:rFonts w:cs="Arial"/>
          <w:szCs w:val="24"/>
        </w:rPr>
      </w:pPr>
      <w:r w:rsidRPr="00267967">
        <w:rPr>
          <w:rFonts w:cs="Arial"/>
          <w:szCs w:val="24"/>
        </w:rPr>
        <w:t xml:space="preserve">- soit de vous présenter personnellement à cette audience, seul ou assisté de l'une des personnes visées à l'article 828 du Code de procédure civile, soit un avocat, votre conjoint, votre concubin, la personne avec laquelle vous avez conclu un pacte civil de solidarité, un parent ou allié en ligne directe, un parent ou allié en ligne collatérale jusqu'au troisième degré inclus), ou une personne exclusivement attachée à votre service personnel ou à votre entreprise. </w:t>
      </w:r>
    </w:p>
    <w:p w14:paraId="350B19F3" w14:textId="77777777" w:rsidR="00267967" w:rsidRPr="00267967" w:rsidRDefault="00267967" w:rsidP="00267967">
      <w:pPr>
        <w:contextualSpacing/>
        <w:jc w:val="both"/>
        <w:rPr>
          <w:rFonts w:cs="Arial"/>
          <w:szCs w:val="24"/>
        </w:rPr>
      </w:pPr>
    </w:p>
    <w:p w14:paraId="05EF57EC" w14:textId="77777777" w:rsidR="00267967" w:rsidRPr="00267967" w:rsidRDefault="00267967" w:rsidP="00267967">
      <w:pPr>
        <w:contextualSpacing/>
        <w:jc w:val="both"/>
        <w:rPr>
          <w:rFonts w:cs="Arial"/>
          <w:szCs w:val="24"/>
        </w:rPr>
      </w:pPr>
      <w:r w:rsidRPr="00267967">
        <w:rPr>
          <w:rFonts w:cs="Arial"/>
          <w:szCs w:val="24"/>
        </w:rPr>
        <w:t>L'</w:t>
      </w:r>
      <w:proofErr w:type="spellStart"/>
      <w:r w:rsidRPr="00267967">
        <w:rPr>
          <w:rFonts w:cs="Arial"/>
          <w:szCs w:val="24"/>
        </w:rPr>
        <w:t>Etat</w:t>
      </w:r>
      <w:proofErr w:type="spellEnd"/>
      <w:r w:rsidRPr="00267967">
        <w:rPr>
          <w:rFonts w:cs="Arial"/>
          <w:szCs w:val="24"/>
        </w:rPr>
        <w:t>, les départements, les régions, les communes et les établissements publics peuvent se faire représenter ou assister par un fonctionnaire ou un agent de leur administration.</w:t>
      </w:r>
    </w:p>
    <w:p w14:paraId="4A0CA7A4" w14:textId="77777777" w:rsidR="00267967" w:rsidRPr="00267967" w:rsidRDefault="00267967" w:rsidP="00267967">
      <w:pPr>
        <w:contextualSpacing/>
        <w:jc w:val="both"/>
        <w:rPr>
          <w:rFonts w:cs="Arial"/>
          <w:szCs w:val="24"/>
        </w:rPr>
      </w:pPr>
    </w:p>
    <w:p w14:paraId="62880D2D" w14:textId="77777777" w:rsidR="00267967" w:rsidRPr="00267967" w:rsidRDefault="00267967" w:rsidP="00267967">
      <w:pPr>
        <w:contextualSpacing/>
        <w:jc w:val="both"/>
        <w:rPr>
          <w:rFonts w:cs="Arial"/>
          <w:szCs w:val="24"/>
        </w:rPr>
      </w:pPr>
      <w:r w:rsidRPr="00267967">
        <w:rPr>
          <w:rFonts w:cs="Arial"/>
          <w:szCs w:val="24"/>
        </w:rPr>
        <w:t>- soit de vous y faire représenter par un avocat, ou par l'une des autres personnes ci-dessus énumérées. Cette personne, si elle n'est pas avocat, doit être munie d'un pouvoir écrit et établi spécialement pour ce procès.</w:t>
      </w:r>
    </w:p>
    <w:p w14:paraId="186E65F2" w14:textId="77777777" w:rsidR="00267967" w:rsidRPr="00267967" w:rsidRDefault="00267967" w:rsidP="00267967">
      <w:pPr>
        <w:contextualSpacing/>
        <w:jc w:val="both"/>
        <w:rPr>
          <w:rFonts w:cs="Arial"/>
          <w:szCs w:val="24"/>
        </w:rPr>
      </w:pPr>
    </w:p>
    <w:p w14:paraId="5E49AC49" w14:textId="77777777" w:rsidR="00267967" w:rsidRPr="00267967" w:rsidRDefault="00267967" w:rsidP="00267967">
      <w:pPr>
        <w:contextualSpacing/>
        <w:jc w:val="both"/>
        <w:rPr>
          <w:rFonts w:cs="Arial"/>
          <w:szCs w:val="24"/>
        </w:rPr>
      </w:pPr>
      <w:r w:rsidRPr="00267967">
        <w:rPr>
          <w:rFonts w:cs="Arial"/>
          <w:szCs w:val="24"/>
        </w:rPr>
        <w:t>Si vous ne le faites pas, vous vous exposez à ce qu'une décision soit rendue contre vous sur les seuls éléments fournis par votre adversaire.</w:t>
      </w:r>
    </w:p>
    <w:p w14:paraId="4B634F46" w14:textId="77777777" w:rsidR="00267967" w:rsidRPr="00267967" w:rsidRDefault="00267967" w:rsidP="00267967">
      <w:pPr>
        <w:contextualSpacing/>
        <w:jc w:val="both"/>
        <w:rPr>
          <w:rFonts w:cs="Arial"/>
          <w:szCs w:val="24"/>
        </w:rPr>
      </w:pPr>
    </w:p>
    <w:p w14:paraId="3BE519B4" w14:textId="77777777" w:rsidR="00267967" w:rsidRPr="00267967" w:rsidRDefault="00267967" w:rsidP="00267967">
      <w:pPr>
        <w:contextualSpacing/>
        <w:jc w:val="both"/>
        <w:rPr>
          <w:rFonts w:cs="Arial"/>
          <w:szCs w:val="24"/>
        </w:rPr>
      </w:pPr>
      <w:r w:rsidRPr="00267967">
        <w:rPr>
          <w:rFonts w:cs="Arial"/>
          <w:szCs w:val="24"/>
        </w:rPr>
        <w:t>Vous déclarant que, conformément aux dispositions des articles 837 et 847-2 du Code de procédure civile, "</w:t>
      </w:r>
      <w:r w:rsidRPr="00267967">
        <w:rPr>
          <w:rFonts w:cs="Arial"/>
          <w:i/>
          <w:szCs w:val="24"/>
        </w:rPr>
        <w:t xml:space="preserve">Sans préjudice des dispositions de l'article 68, la demande incidente tendant à l'octroi d'un délai de paiement en application de l'article 1244-1 du Code </w:t>
      </w:r>
      <w:proofErr w:type="gramStart"/>
      <w:r w:rsidRPr="00267967">
        <w:rPr>
          <w:rFonts w:cs="Arial"/>
          <w:i/>
          <w:szCs w:val="24"/>
        </w:rPr>
        <w:t xml:space="preserve">civil </w:t>
      </w:r>
      <w:r w:rsidRPr="00267967">
        <w:rPr>
          <w:rFonts w:cs="Arial"/>
          <w:szCs w:val="24"/>
        </w:rPr>
        <w:t xml:space="preserve"> [</w:t>
      </w:r>
      <w:proofErr w:type="gramEnd"/>
      <w:r w:rsidRPr="00267967">
        <w:rPr>
          <w:rFonts w:cs="Arial"/>
          <w:szCs w:val="24"/>
        </w:rPr>
        <w:t xml:space="preserve">nouvel article 1343-5] </w:t>
      </w:r>
      <w:r w:rsidRPr="00267967">
        <w:rPr>
          <w:rFonts w:cs="Arial"/>
          <w:i/>
          <w:szCs w:val="24"/>
        </w:rPr>
        <w:t>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5F17F018" w14:textId="77777777" w:rsidR="00267967" w:rsidRPr="00267967" w:rsidRDefault="00267967" w:rsidP="00267967">
      <w:pPr>
        <w:contextualSpacing/>
        <w:jc w:val="both"/>
        <w:rPr>
          <w:rFonts w:cs="Arial"/>
          <w:szCs w:val="24"/>
        </w:rPr>
      </w:pPr>
    </w:p>
    <w:p w14:paraId="3462C387" w14:textId="77777777" w:rsidR="00267967" w:rsidRPr="00267967" w:rsidRDefault="00267967" w:rsidP="00267967">
      <w:pPr>
        <w:contextualSpacing/>
        <w:jc w:val="both"/>
        <w:rPr>
          <w:rFonts w:cs="Arial"/>
          <w:szCs w:val="24"/>
        </w:rPr>
      </w:pPr>
      <w:r w:rsidRPr="00267967">
        <w:rPr>
          <w:rFonts w:cs="Arial"/>
          <w:szCs w:val="24"/>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4BF3E0B8" w14:textId="77777777" w:rsidR="00267967" w:rsidRPr="00267967" w:rsidRDefault="00267967" w:rsidP="00267967">
      <w:pPr>
        <w:contextualSpacing/>
        <w:jc w:val="both"/>
        <w:rPr>
          <w:rFonts w:cs="Arial"/>
          <w:szCs w:val="24"/>
        </w:rPr>
      </w:pPr>
    </w:p>
    <w:p w14:paraId="6600C20A" w14:textId="77777777" w:rsidR="00267967" w:rsidRPr="00267967" w:rsidRDefault="00267967" w:rsidP="00267967">
      <w:pPr>
        <w:contextualSpacing/>
        <w:jc w:val="both"/>
        <w:rPr>
          <w:rFonts w:cs="Arial"/>
          <w:szCs w:val="24"/>
        </w:rPr>
      </w:pPr>
      <w:r w:rsidRPr="00267967">
        <w:rPr>
          <w:rFonts w:cs="Arial"/>
          <w:szCs w:val="24"/>
        </w:rPr>
        <w:t>Les personnes dont les ressources sont insuffisantes peuvent, si elles remplissent les conditions prévues par la loi n° 91-647 du 10 juillet 1991, bénéficier d'une aide juridictionnelle. Elles doivent, pour demander cette aide, s'adresser au bureau d'aide juridictionnelle établi au siège du Tribunal de grande instance de leur domicile.</w:t>
      </w:r>
    </w:p>
    <w:p w14:paraId="08D70EFA" w14:textId="77777777" w:rsidR="00CC5659" w:rsidRPr="00267967" w:rsidRDefault="00CC5659" w:rsidP="00CC5659">
      <w:pPr>
        <w:contextualSpacing/>
        <w:jc w:val="both"/>
        <w:rPr>
          <w:rFonts w:cs="Arial"/>
          <w:szCs w:val="24"/>
        </w:rPr>
      </w:pPr>
    </w:p>
    <w:p w14:paraId="197AD5BA" w14:textId="3991AE16" w:rsidR="00CC5659" w:rsidRPr="00345155" w:rsidRDefault="009E7891" w:rsidP="00267967">
      <w:pPr>
        <w:pStyle w:val="Corpsdetexte"/>
        <w:contextualSpacing/>
        <w:rPr>
          <w:rFonts w:cs="Arial"/>
          <w:i/>
          <w:szCs w:val="24"/>
        </w:rPr>
      </w:pPr>
      <w:r w:rsidRPr="00267967">
        <w:rPr>
          <w:rFonts w:cs="Arial"/>
          <w:szCs w:val="24"/>
        </w:rPr>
        <w:t>À</w:t>
      </w:r>
      <w:r w:rsidR="00CC5659" w:rsidRPr="00267967">
        <w:rPr>
          <w:rFonts w:cs="Arial"/>
          <w:szCs w:val="24"/>
        </w:rPr>
        <w:t xml:space="preserve"> </w:t>
      </w:r>
      <w:r w:rsidRPr="00267967">
        <w:rPr>
          <w:rFonts w:cs="Arial"/>
          <w:szCs w:val="24"/>
        </w:rPr>
        <w:t>DÉFAUT</w:t>
      </w:r>
      <w:r w:rsidR="00CC5659" w:rsidRPr="00267967">
        <w:rPr>
          <w:rFonts w:cs="Arial"/>
          <w:szCs w:val="24"/>
        </w:rPr>
        <w:t xml:space="preserve"> DE COMPARAITRE OU DE VOUS FAIRE </w:t>
      </w:r>
      <w:r w:rsidRPr="00267967">
        <w:rPr>
          <w:rFonts w:cs="Arial"/>
          <w:szCs w:val="24"/>
        </w:rPr>
        <w:t>REPRÉSENTER</w:t>
      </w:r>
      <w:r w:rsidR="00CC5659" w:rsidRPr="00267967">
        <w:rPr>
          <w:rFonts w:cs="Arial"/>
          <w:szCs w:val="24"/>
        </w:rPr>
        <w:t xml:space="preserve">, VOUS VOUS EXPOSEZ A CE QU’UN JUGEMENT SOIT RENDU SUR LES SEULS </w:t>
      </w:r>
      <w:r w:rsidRPr="00267967">
        <w:rPr>
          <w:rFonts w:cs="Arial"/>
          <w:szCs w:val="24"/>
        </w:rPr>
        <w:t>ÉLÉMENTS</w:t>
      </w:r>
      <w:r w:rsidR="00CC5659" w:rsidRPr="00267967">
        <w:rPr>
          <w:rFonts w:cs="Arial"/>
          <w:szCs w:val="24"/>
        </w:rPr>
        <w:t xml:space="preserve"> FOURNIS PAR LE DEMANDEUR.</w:t>
      </w:r>
    </w:p>
    <w:p w14:paraId="186611DF" w14:textId="77777777" w:rsidR="00CC5659" w:rsidRPr="00345155" w:rsidRDefault="00CC5659" w:rsidP="00CC5659">
      <w:pPr>
        <w:contextualSpacing/>
        <w:jc w:val="both"/>
        <w:rPr>
          <w:rFonts w:cs="Arial"/>
          <w:szCs w:val="24"/>
        </w:rPr>
      </w:pPr>
    </w:p>
    <w:p w14:paraId="144E6AF3" w14:textId="0841A2D0" w:rsidR="00B73B10" w:rsidRPr="00255AE4" w:rsidRDefault="009E7891" w:rsidP="008D10FC">
      <w:pPr>
        <w:rPr>
          <w:rFonts w:ascii="Times New Roman" w:hAnsi="Times New Roman"/>
        </w:rPr>
      </w:pPr>
      <w:r>
        <w:rPr>
          <w:rFonts w:cs="Arial"/>
          <w:szCs w:val="24"/>
        </w:rPr>
        <w:br w:type="page"/>
      </w:r>
    </w:p>
    <w:p w14:paraId="1F69957D" w14:textId="77777777" w:rsidR="00FE276A" w:rsidRPr="00255AE4" w:rsidRDefault="00FE276A">
      <w:pPr>
        <w:pStyle w:val="Titre2"/>
        <w:rPr>
          <w:rFonts w:cs="Arial"/>
          <w:szCs w:val="28"/>
        </w:rPr>
      </w:pPr>
      <w:r w:rsidRPr="00255AE4">
        <w:rPr>
          <w:rFonts w:cs="Arial"/>
          <w:szCs w:val="28"/>
        </w:rPr>
        <w:lastRenderedPageBreak/>
        <w:t>PLAISE AU TRIBUNAL</w:t>
      </w:r>
    </w:p>
    <w:p w14:paraId="6D04CD63" w14:textId="77777777" w:rsidR="00FE276A" w:rsidRPr="00255AE4" w:rsidRDefault="00FE276A">
      <w:pPr>
        <w:jc w:val="both"/>
        <w:rPr>
          <w:rFonts w:cs="Arial"/>
          <w:b/>
        </w:rPr>
      </w:pPr>
    </w:p>
    <w:p w14:paraId="6C483697" w14:textId="6BC6A949" w:rsidR="00FE276A" w:rsidRPr="00255AE4" w:rsidRDefault="00A422B2">
      <w:pPr>
        <w:jc w:val="both"/>
        <w:rPr>
          <w:rFonts w:cs="Arial"/>
          <w:b/>
          <w:u w:val="single"/>
        </w:rPr>
      </w:pPr>
      <w:r w:rsidRPr="00255AE4">
        <w:rPr>
          <w:rFonts w:cs="Arial"/>
          <w:b/>
          <w:u w:val="single"/>
        </w:rPr>
        <w:t>F</w:t>
      </w:r>
      <w:r w:rsidR="00326610" w:rsidRPr="00255AE4">
        <w:rPr>
          <w:rFonts w:cs="Arial"/>
          <w:b/>
          <w:u w:val="single"/>
        </w:rPr>
        <w:t xml:space="preserve">AITS ET </w:t>
      </w:r>
      <w:r w:rsidRPr="00255AE4">
        <w:rPr>
          <w:rFonts w:cs="Arial"/>
          <w:b/>
          <w:u w:val="single"/>
        </w:rPr>
        <w:t>PROCÉDURE</w:t>
      </w:r>
    </w:p>
    <w:p w14:paraId="296320CA" w14:textId="77777777" w:rsidR="00326610" w:rsidRPr="00255AE4" w:rsidRDefault="00326610" w:rsidP="007417A0">
      <w:pPr>
        <w:jc w:val="both"/>
        <w:rPr>
          <w:rFonts w:cs="Arial"/>
        </w:rPr>
      </w:pPr>
    </w:p>
    <w:p w14:paraId="1F1A1B98" w14:textId="095300FF" w:rsidR="008D10FC" w:rsidRPr="008D10FC" w:rsidRDefault="00F62D9C" w:rsidP="007417A0">
      <w:pPr>
        <w:tabs>
          <w:tab w:val="left" w:pos="1418"/>
        </w:tabs>
        <w:jc w:val="both"/>
        <w:rPr>
          <w:rFonts w:cs="Arial"/>
          <w:szCs w:val="24"/>
        </w:rPr>
      </w:pPr>
      <w:r>
        <w:rPr>
          <w:rFonts w:cs="Arial"/>
          <w:color w:val="000000"/>
          <w:szCs w:val="24"/>
        </w:rPr>
        <w:t xml:space="preserve">Par </w:t>
      </w:r>
      <w:r w:rsidR="008D10FC">
        <w:rPr>
          <w:rFonts w:cs="Arial"/>
          <w:color w:val="000000"/>
          <w:szCs w:val="24"/>
        </w:rPr>
        <w:t xml:space="preserve">offre de prêt du </w:t>
      </w:r>
      <w:r w:rsidR="00267967">
        <w:rPr>
          <w:rFonts w:cs="Arial"/>
          <w:color w:val="000000"/>
          <w:szCs w:val="24"/>
        </w:rPr>
        <w:t>DATE</w:t>
      </w:r>
      <w:r w:rsidR="008D10FC">
        <w:rPr>
          <w:rFonts w:cs="Arial"/>
          <w:color w:val="000000"/>
          <w:szCs w:val="24"/>
        </w:rPr>
        <w:t xml:space="preserve">, la Société </w:t>
      </w:r>
      <w:proofErr w:type="spellStart"/>
      <w:r w:rsidR="00267967">
        <w:rPr>
          <w:rFonts w:cs="Arial"/>
          <w:color w:val="000000"/>
          <w:szCs w:val="24"/>
        </w:rPr>
        <w:t>SOCIETE</w:t>
      </w:r>
      <w:proofErr w:type="spellEnd"/>
      <w:r w:rsidR="008D10FC">
        <w:rPr>
          <w:rFonts w:cs="Arial"/>
          <w:color w:val="000000"/>
          <w:szCs w:val="24"/>
        </w:rPr>
        <w:t xml:space="preserve">, aux droits </w:t>
      </w:r>
      <w:r w:rsidR="008D10FC" w:rsidRPr="008D10FC">
        <w:rPr>
          <w:rFonts w:cs="Arial"/>
          <w:color w:val="000000"/>
          <w:szCs w:val="24"/>
        </w:rPr>
        <w:t xml:space="preserve">de laquelle vient la </w:t>
      </w:r>
      <w:r w:rsidR="008D10FC" w:rsidRPr="008D10FC">
        <w:rPr>
          <w:rFonts w:cs="Arial"/>
          <w:szCs w:val="24"/>
        </w:rPr>
        <w:t xml:space="preserve">Société </w:t>
      </w:r>
      <w:proofErr w:type="spellStart"/>
      <w:r w:rsidR="00267967">
        <w:rPr>
          <w:rFonts w:cs="Arial"/>
          <w:szCs w:val="24"/>
        </w:rPr>
        <w:t>SOCIETE</w:t>
      </w:r>
      <w:proofErr w:type="spellEnd"/>
      <w:r w:rsidR="008D10FC" w:rsidRPr="008D10FC">
        <w:rPr>
          <w:rFonts w:cs="Arial"/>
          <w:szCs w:val="24"/>
        </w:rPr>
        <w:t xml:space="preserve">, avait accordé à Monsieur </w:t>
      </w:r>
      <w:r w:rsidR="00267967">
        <w:rPr>
          <w:rFonts w:cs="Arial"/>
          <w:szCs w:val="24"/>
        </w:rPr>
        <w:t>NOM</w:t>
      </w:r>
      <w:r w:rsidR="008D10FC" w:rsidRPr="008D10FC">
        <w:rPr>
          <w:rFonts w:cs="Arial"/>
          <w:szCs w:val="24"/>
        </w:rPr>
        <w:t xml:space="preserve"> un prêt d’un montant de </w:t>
      </w:r>
      <w:r w:rsidR="00267967">
        <w:rPr>
          <w:rFonts w:cs="Arial"/>
          <w:szCs w:val="24"/>
        </w:rPr>
        <w:t>000 000</w:t>
      </w:r>
      <w:r w:rsidR="008D10FC" w:rsidRPr="008D10FC">
        <w:rPr>
          <w:rFonts w:cs="Arial"/>
          <w:szCs w:val="24"/>
        </w:rPr>
        <w:t xml:space="preserve"> euros.</w:t>
      </w:r>
    </w:p>
    <w:p w14:paraId="0CAB76C1" w14:textId="014F0405" w:rsidR="00747AE0" w:rsidRDefault="00747AE0" w:rsidP="00747AE0">
      <w:pPr>
        <w:tabs>
          <w:tab w:val="left" w:pos="1418"/>
        </w:tabs>
        <w:jc w:val="right"/>
        <w:rPr>
          <w:b/>
          <w:sz w:val="20"/>
        </w:rPr>
      </w:pPr>
      <w:r w:rsidRPr="00255AE4">
        <w:rPr>
          <w:b/>
          <w:sz w:val="20"/>
        </w:rPr>
        <w:t>Pièce n°</w:t>
      </w:r>
      <w:r>
        <w:rPr>
          <w:b/>
          <w:sz w:val="20"/>
        </w:rPr>
        <w:t>1</w:t>
      </w:r>
      <w:r w:rsidRPr="00255AE4">
        <w:rPr>
          <w:b/>
          <w:sz w:val="20"/>
        </w:rPr>
        <w:t xml:space="preserve"> : </w:t>
      </w:r>
      <w:r>
        <w:rPr>
          <w:b/>
          <w:sz w:val="20"/>
        </w:rPr>
        <w:t xml:space="preserve">Offre de prêt du </w:t>
      </w:r>
      <w:r w:rsidR="00267967">
        <w:rPr>
          <w:b/>
          <w:sz w:val="20"/>
        </w:rPr>
        <w:t>DATE</w:t>
      </w:r>
      <w:r>
        <w:rPr>
          <w:b/>
          <w:sz w:val="20"/>
        </w:rPr>
        <w:t xml:space="preserve"> de la </w:t>
      </w:r>
      <w:r w:rsidR="00267967">
        <w:rPr>
          <w:b/>
          <w:sz w:val="20"/>
        </w:rPr>
        <w:t xml:space="preserve">Société </w:t>
      </w:r>
      <w:proofErr w:type="spellStart"/>
      <w:r w:rsidR="00267967">
        <w:rPr>
          <w:b/>
          <w:sz w:val="20"/>
        </w:rPr>
        <w:t>SOCIETE</w:t>
      </w:r>
      <w:proofErr w:type="spellEnd"/>
    </w:p>
    <w:p w14:paraId="12DF9477" w14:textId="77777777" w:rsidR="008D10FC" w:rsidRDefault="008D10FC" w:rsidP="00747AE0">
      <w:pPr>
        <w:tabs>
          <w:tab w:val="left" w:pos="1418"/>
        </w:tabs>
        <w:jc w:val="center"/>
        <w:rPr>
          <w:rFonts w:cs="Arial"/>
          <w:b/>
          <w:szCs w:val="24"/>
        </w:rPr>
      </w:pPr>
    </w:p>
    <w:p w14:paraId="2A797196" w14:textId="67298AB3" w:rsidR="008D10FC" w:rsidRDefault="008D10FC" w:rsidP="007417A0">
      <w:pPr>
        <w:tabs>
          <w:tab w:val="left" w:pos="1418"/>
        </w:tabs>
        <w:jc w:val="both"/>
        <w:rPr>
          <w:rFonts w:cs="Arial"/>
          <w:color w:val="000000"/>
          <w:szCs w:val="24"/>
        </w:rPr>
      </w:pPr>
      <w:r>
        <w:rPr>
          <w:rFonts w:cs="Arial"/>
          <w:color w:val="000000"/>
          <w:szCs w:val="24"/>
        </w:rPr>
        <w:t xml:space="preserve">Ce crédit devait être remboursé sur une durée de </w:t>
      </w:r>
      <w:r w:rsidR="00267967">
        <w:rPr>
          <w:rFonts w:cs="Arial"/>
          <w:color w:val="000000"/>
          <w:szCs w:val="24"/>
        </w:rPr>
        <w:t>__</w:t>
      </w:r>
      <w:r>
        <w:rPr>
          <w:rFonts w:cs="Arial"/>
          <w:color w:val="000000"/>
          <w:szCs w:val="24"/>
        </w:rPr>
        <w:t xml:space="preserve"> ans, avec une période d’utilisation de </w:t>
      </w:r>
      <w:r w:rsidR="00267967">
        <w:rPr>
          <w:rFonts w:cs="Arial"/>
          <w:color w:val="000000"/>
          <w:szCs w:val="24"/>
        </w:rPr>
        <w:t>___</w:t>
      </w:r>
      <w:r>
        <w:rPr>
          <w:rFonts w:cs="Arial"/>
          <w:color w:val="000000"/>
          <w:szCs w:val="24"/>
        </w:rPr>
        <w:t xml:space="preserve"> mois, et de </w:t>
      </w:r>
      <w:r w:rsidR="00267967">
        <w:rPr>
          <w:rFonts w:cs="Arial"/>
          <w:color w:val="000000"/>
          <w:szCs w:val="24"/>
        </w:rPr>
        <w:t>__</w:t>
      </w:r>
      <w:proofErr w:type="gramStart"/>
      <w:r w:rsidR="00267967">
        <w:rPr>
          <w:rFonts w:cs="Arial"/>
          <w:color w:val="000000"/>
          <w:szCs w:val="24"/>
        </w:rPr>
        <w:t xml:space="preserve">_ </w:t>
      </w:r>
      <w:r>
        <w:rPr>
          <w:rFonts w:cs="Arial"/>
          <w:color w:val="000000"/>
          <w:szCs w:val="24"/>
        </w:rPr>
        <w:t xml:space="preserve"> mois</w:t>
      </w:r>
      <w:proofErr w:type="gramEnd"/>
      <w:r>
        <w:rPr>
          <w:rFonts w:cs="Arial"/>
          <w:color w:val="000000"/>
          <w:szCs w:val="24"/>
        </w:rPr>
        <w:t xml:space="preserve"> de différé, et par la suite en </w:t>
      </w:r>
      <w:r w:rsidR="00267967">
        <w:rPr>
          <w:rFonts w:cs="Arial"/>
          <w:color w:val="000000"/>
          <w:szCs w:val="24"/>
        </w:rPr>
        <w:t>___</w:t>
      </w:r>
      <w:r>
        <w:rPr>
          <w:rFonts w:cs="Arial"/>
          <w:color w:val="000000"/>
          <w:szCs w:val="24"/>
        </w:rPr>
        <w:t xml:space="preserve"> mensualités à hauteur de 914,05 euros.</w:t>
      </w:r>
    </w:p>
    <w:p w14:paraId="54A7D7CB" w14:textId="3FBAF348" w:rsidR="00747AE0" w:rsidRDefault="00747AE0" w:rsidP="00747AE0">
      <w:pPr>
        <w:tabs>
          <w:tab w:val="left" w:pos="1418"/>
        </w:tabs>
        <w:jc w:val="right"/>
        <w:rPr>
          <w:b/>
          <w:sz w:val="20"/>
        </w:rPr>
      </w:pPr>
      <w:r w:rsidRPr="00255AE4">
        <w:rPr>
          <w:b/>
          <w:sz w:val="20"/>
        </w:rPr>
        <w:t>Pièce n°</w:t>
      </w:r>
      <w:r>
        <w:rPr>
          <w:b/>
          <w:sz w:val="20"/>
        </w:rPr>
        <w:t>1</w:t>
      </w:r>
      <w:r w:rsidRPr="00255AE4">
        <w:rPr>
          <w:b/>
          <w:sz w:val="20"/>
        </w:rPr>
        <w:t xml:space="preserve"> : </w:t>
      </w:r>
      <w:r>
        <w:rPr>
          <w:b/>
          <w:sz w:val="20"/>
        </w:rPr>
        <w:t xml:space="preserve">Offre de prêt du </w:t>
      </w:r>
    </w:p>
    <w:p w14:paraId="460E5A97" w14:textId="0213ED79" w:rsidR="00747AE0" w:rsidRDefault="00747AE0" w:rsidP="00747AE0">
      <w:pPr>
        <w:tabs>
          <w:tab w:val="left" w:pos="1418"/>
        </w:tabs>
        <w:jc w:val="right"/>
        <w:rPr>
          <w:b/>
          <w:sz w:val="20"/>
        </w:rPr>
      </w:pPr>
      <w:r w:rsidRPr="00255AE4">
        <w:rPr>
          <w:b/>
          <w:sz w:val="20"/>
        </w:rPr>
        <w:t>Pièce n°</w:t>
      </w:r>
      <w:r>
        <w:rPr>
          <w:b/>
          <w:sz w:val="20"/>
        </w:rPr>
        <w:t>2</w:t>
      </w:r>
      <w:r w:rsidRPr="00255AE4">
        <w:rPr>
          <w:b/>
          <w:sz w:val="20"/>
        </w:rPr>
        <w:t xml:space="preserve"> : </w:t>
      </w:r>
      <w:r>
        <w:rPr>
          <w:b/>
          <w:sz w:val="20"/>
        </w:rPr>
        <w:t xml:space="preserve">Plan d’amortissement de prêt du </w:t>
      </w:r>
    </w:p>
    <w:p w14:paraId="02177AA1" w14:textId="77777777" w:rsidR="008D10FC" w:rsidRDefault="008D10FC" w:rsidP="007417A0">
      <w:pPr>
        <w:tabs>
          <w:tab w:val="left" w:pos="1418"/>
        </w:tabs>
        <w:jc w:val="both"/>
        <w:rPr>
          <w:rFonts w:cs="Arial"/>
          <w:color w:val="000000"/>
          <w:szCs w:val="24"/>
        </w:rPr>
      </w:pPr>
    </w:p>
    <w:p w14:paraId="6AA88550" w14:textId="5F0EF1AE" w:rsidR="000F2972" w:rsidRDefault="008D10FC" w:rsidP="007417A0">
      <w:pPr>
        <w:tabs>
          <w:tab w:val="left" w:pos="1418"/>
        </w:tabs>
        <w:jc w:val="both"/>
        <w:rPr>
          <w:rFonts w:cs="Arial"/>
          <w:color w:val="000000"/>
          <w:szCs w:val="24"/>
        </w:rPr>
      </w:pPr>
      <w:r>
        <w:rPr>
          <w:rFonts w:cs="Arial"/>
          <w:color w:val="000000"/>
          <w:szCs w:val="24"/>
        </w:rPr>
        <w:t>Cet emprunt avait pour finalité l’acquisition</w:t>
      </w:r>
      <w:r w:rsidR="000F2972">
        <w:rPr>
          <w:rFonts w:cs="Arial"/>
          <w:color w:val="000000"/>
          <w:szCs w:val="24"/>
        </w:rPr>
        <w:t>,</w:t>
      </w:r>
      <w:r w:rsidR="00747AE0">
        <w:rPr>
          <w:rFonts w:cs="Arial"/>
          <w:color w:val="000000"/>
          <w:szCs w:val="24"/>
        </w:rPr>
        <w:t xml:space="preserve"> dans le cadre d</w:t>
      </w:r>
      <w:r w:rsidR="00267967">
        <w:rPr>
          <w:rFonts w:cs="Arial"/>
          <w:color w:val="000000"/>
          <w:szCs w:val="24"/>
        </w:rPr>
        <w:t>e _______</w:t>
      </w:r>
      <w:proofErr w:type="gramStart"/>
      <w:r w:rsidR="00267967">
        <w:rPr>
          <w:rFonts w:cs="Arial"/>
          <w:color w:val="000000"/>
          <w:szCs w:val="24"/>
        </w:rPr>
        <w:t xml:space="preserve">_ </w:t>
      </w:r>
      <w:r w:rsidR="00747AE0">
        <w:rPr>
          <w:rFonts w:cs="Arial"/>
          <w:color w:val="000000"/>
          <w:szCs w:val="24"/>
        </w:rPr>
        <w:t>,</w:t>
      </w:r>
      <w:proofErr w:type="gramEnd"/>
      <w:r w:rsidR="00747AE0">
        <w:rPr>
          <w:rFonts w:cs="Arial"/>
          <w:color w:val="000000"/>
          <w:szCs w:val="24"/>
        </w:rPr>
        <w:t xml:space="preserve"> </w:t>
      </w:r>
      <w:r>
        <w:rPr>
          <w:rFonts w:cs="Arial"/>
          <w:color w:val="000000"/>
          <w:szCs w:val="24"/>
        </w:rPr>
        <w:t xml:space="preserve">d’un </w:t>
      </w:r>
      <w:r w:rsidR="00267967">
        <w:rPr>
          <w:rFonts w:cs="Arial"/>
          <w:color w:val="000000"/>
          <w:szCs w:val="24"/>
        </w:rPr>
        <w:t>____.</w:t>
      </w:r>
    </w:p>
    <w:p w14:paraId="0901C918" w14:textId="5B5A8297" w:rsidR="00DD19C0" w:rsidRDefault="00DD19C0" w:rsidP="00DD19C0">
      <w:pPr>
        <w:tabs>
          <w:tab w:val="left" w:pos="1418"/>
        </w:tabs>
        <w:jc w:val="right"/>
        <w:rPr>
          <w:b/>
          <w:sz w:val="20"/>
        </w:rPr>
      </w:pPr>
      <w:r w:rsidRPr="00255AE4">
        <w:rPr>
          <w:b/>
          <w:sz w:val="20"/>
        </w:rPr>
        <w:t>Pièce n°</w:t>
      </w:r>
      <w:r>
        <w:rPr>
          <w:b/>
          <w:sz w:val="20"/>
        </w:rPr>
        <w:t>1</w:t>
      </w:r>
      <w:r w:rsidRPr="00255AE4">
        <w:rPr>
          <w:b/>
          <w:sz w:val="20"/>
        </w:rPr>
        <w:t xml:space="preserve"> : </w:t>
      </w:r>
      <w:r>
        <w:rPr>
          <w:b/>
          <w:sz w:val="20"/>
        </w:rPr>
        <w:t xml:space="preserve">Offre de prêt du </w:t>
      </w:r>
    </w:p>
    <w:p w14:paraId="5EDF8E88" w14:textId="5E38F149" w:rsidR="00747AE0" w:rsidRDefault="00747AE0" w:rsidP="00747AE0">
      <w:pPr>
        <w:tabs>
          <w:tab w:val="left" w:pos="1418"/>
        </w:tabs>
        <w:jc w:val="right"/>
        <w:rPr>
          <w:b/>
          <w:sz w:val="20"/>
        </w:rPr>
      </w:pPr>
      <w:r w:rsidRPr="00255AE4">
        <w:rPr>
          <w:b/>
          <w:sz w:val="20"/>
        </w:rPr>
        <w:t>Pièce n°</w:t>
      </w:r>
      <w:r>
        <w:rPr>
          <w:b/>
          <w:sz w:val="20"/>
        </w:rPr>
        <w:t>3</w:t>
      </w:r>
      <w:r w:rsidRPr="00255AE4">
        <w:rPr>
          <w:b/>
          <w:sz w:val="20"/>
        </w:rPr>
        <w:t xml:space="preserve"> : </w:t>
      </w:r>
      <w:r w:rsidR="00267967">
        <w:rPr>
          <w:b/>
          <w:sz w:val="20"/>
        </w:rPr>
        <w:t>Acte du</w:t>
      </w:r>
      <w:r>
        <w:rPr>
          <w:b/>
          <w:sz w:val="20"/>
        </w:rPr>
        <w:t xml:space="preserve"> </w:t>
      </w:r>
    </w:p>
    <w:p w14:paraId="44740F28" w14:textId="77777777" w:rsidR="00747AE0" w:rsidRDefault="00747AE0" w:rsidP="007417A0">
      <w:pPr>
        <w:tabs>
          <w:tab w:val="left" w:pos="1418"/>
        </w:tabs>
        <w:jc w:val="both"/>
        <w:rPr>
          <w:rFonts w:cs="Arial"/>
          <w:color w:val="000000"/>
          <w:szCs w:val="24"/>
        </w:rPr>
      </w:pPr>
    </w:p>
    <w:p w14:paraId="6851F7CF" w14:textId="334A15CB" w:rsidR="00DD19C0" w:rsidRDefault="00DD19C0" w:rsidP="007417A0">
      <w:pPr>
        <w:tabs>
          <w:tab w:val="left" w:pos="1418"/>
        </w:tabs>
        <w:jc w:val="both"/>
        <w:rPr>
          <w:rFonts w:cs="Arial"/>
          <w:color w:val="000000"/>
          <w:szCs w:val="24"/>
        </w:rPr>
      </w:pPr>
      <w:r>
        <w:rPr>
          <w:rFonts w:cs="Arial"/>
          <w:color w:val="000000"/>
          <w:szCs w:val="24"/>
        </w:rPr>
        <w:t xml:space="preserve">L’acquisition du bien susvisé a été </w:t>
      </w:r>
      <w:r w:rsidR="00CC1087">
        <w:rPr>
          <w:rFonts w:cs="Arial"/>
          <w:color w:val="000000"/>
          <w:szCs w:val="24"/>
        </w:rPr>
        <w:t>_________________</w:t>
      </w:r>
      <w:r>
        <w:rPr>
          <w:rFonts w:cs="Arial"/>
          <w:color w:val="000000"/>
          <w:szCs w:val="24"/>
        </w:rPr>
        <w:t>.</w:t>
      </w:r>
    </w:p>
    <w:p w14:paraId="3D29D935" w14:textId="3C32E529" w:rsidR="00DD19C0" w:rsidRDefault="00DD19C0" w:rsidP="00DD19C0">
      <w:pPr>
        <w:tabs>
          <w:tab w:val="left" w:pos="1418"/>
        </w:tabs>
        <w:jc w:val="right"/>
        <w:rPr>
          <w:b/>
          <w:sz w:val="20"/>
        </w:rPr>
      </w:pPr>
      <w:r w:rsidRPr="00255AE4">
        <w:rPr>
          <w:b/>
          <w:sz w:val="20"/>
        </w:rPr>
        <w:t>Pièce n°</w:t>
      </w:r>
      <w:r>
        <w:rPr>
          <w:b/>
          <w:sz w:val="20"/>
        </w:rPr>
        <w:t>3</w:t>
      </w:r>
      <w:r w:rsidRPr="00255AE4">
        <w:rPr>
          <w:b/>
          <w:sz w:val="20"/>
        </w:rPr>
        <w:t xml:space="preserve"> : </w:t>
      </w:r>
      <w:r>
        <w:rPr>
          <w:b/>
          <w:sz w:val="20"/>
        </w:rPr>
        <w:t xml:space="preserve">Acte de vente du </w:t>
      </w:r>
    </w:p>
    <w:p w14:paraId="35187D6A" w14:textId="77777777" w:rsidR="00DD19C0" w:rsidRDefault="00DD19C0" w:rsidP="007417A0">
      <w:pPr>
        <w:tabs>
          <w:tab w:val="left" w:pos="1418"/>
        </w:tabs>
        <w:jc w:val="both"/>
        <w:rPr>
          <w:rFonts w:cs="Arial"/>
          <w:color w:val="000000"/>
          <w:szCs w:val="24"/>
        </w:rPr>
      </w:pPr>
    </w:p>
    <w:p w14:paraId="37D45FF9" w14:textId="76B87AB9" w:rsidR="00F34188" w:rsidRDefault="00F34188" w:rsidP="00DD19C0">
      <w:pPr>
        <w:tabs>
          <w:tab w:val="left" w:pos="1418"/>
        </w:tabs>
        <w:jc w:val="both"/>
        <w:rPr>
          <w:rFonts w:cs="Arial"/>
          <w:color w:val="000000"/>
          <w:szCs w:val="24"/>
        </w:rPr>
      </w:pPr>
      <w:r>
        <w:rPr>
          <w:rFonts w:cs="Arial"/>
          <w:color w:val="000000"/>
          <w:szCs w:val="24"/>
        </w:rPr>
        <w:t xml:space="preserve">Par la suite, </w:t>
      </w:r>
      <w:r w:rsidR="00CC1087">
        <w:rPr>
          <w:rFonts w:cs="Arial"/>
          <w:color w:val="000000"/>
          <w:szCs w:val="24"/>
        </w:rPr>
        <w:t>______________________</w:t>
      </w:r>
      <w:r w:rsidR="002D2F68">
        <w:rPr>
          <w:rFonts w:cs="Arial"/>
          <w:color w:val="000000"/>
          <w:szCs w:val="24"/>
        </w:rPr>
        <w:t>,</w:t>
      </w:r>
      <w:r>
        <w:rPr>
          <w:rFonts w:cs="Arial"/>
          <w:color w:val="000000"/>
          <w:szCs w:val="24"/>
        </w:rPr>
        <w:t xml:space="preserve"> ont pris un temps considérable.</w:t>
      </w:r>
    </w:p>
    <w:p w14:paraId="2571DF2D" w14:textId="77777777" w:rsidR="00F34188" w:rsidRDefault="00F34188" w:rsidP="00DD19C0">
      <w:pPr>
        <w:tabs>
          <w:tab w:val="left" w:pos="1418"/>
        </w:tabs>
        <w:jc w:val="both"/>
        <w:rPr>
          <w:rFonts w:cs="Arial"/>
          <w:color w:val="000000"/>
          <w:szCs w:val="24"/>
        </w:rPr>
      </w:pPr>
    </w:p>
    <w:p w14:paraId="7B48DF1A" w14:textId="372321B4" w:rsidR="00F34188" w:rsidRDefault="00F34188" w:rsidP="00DD19C0">
      <w:pPr>
        <w:tabs>
          <w:tab w:val="left" w:pos="1418"/>
        </w:tabs>
        <w:jc w:val="both"/>
        <w:rPr>
          <w:rFonts w:cs="Arial"/>
          <w:color w:val="000000"/>
          <w:szCs w:val="24"/>
        </w:rPr>
      </w:pPr>
      <w:r>
        <w:rPr>
          <w:rFonts w:cs="Arial"/>
          <w:color w:val="000000"/>
          <w:szCs w:val="24"/>
        </w:rPr>
        <w:t xml:space="preserve">Malgré ses efforts </w:t>
      </w:r>
      <w:r w:rsidR="002D2F68">
        <w:rPr>
          <w:rFonts w:cs="Arial"/>
          <w:color w:val="000000"/>
          <w:szCs w:val="24"/>
        </w:rPr>
        <w:t xml:space="preserve">du débiteur </w:t>
      </w:r>
      <w:r>
        <w:rPr>
          <w:rFonts w:cs="Arial"/>
          <w:color w:val="000000"/>
          <w:szCs w:val="24"/>
        </w:rPr>
        <w:t xml:space="preserve">pour rembourser sa dette, </w:t>
      </w:r>
      <w:r w:rsidRPr="008D10FC">
        <w:rPr>
          <w:rFonts w:cs="Arial"/>
          <w:color w:val="000000"/>
          <w:szCs w:val="24"/>
        </w:rPr>
        <w:t xml:space="preserve">la </w:t>
      </w:r>
      <w:r w:rsidRPr="008D10FC">
        <w:rPr>
          <w:rFonts w:cs="Arial"/>
          <w:szCs w:val="24"/>
        </w:rPr>
        <w:t>Société</w:t>
      </w:r>
      <w:r>
        <w:rPr>
          <w:rFonts w:cs="Arial"/>
          <w:szCs w:val="24"/>
        </w:rPr>
        <w:t xml:space="preserve">, venant aux droits de la </w:t>
      </w:r>
      <w:r>
        <w:rPr>
          <w:rFonts w:cs="Arial"/>
          <w:color w:val="000000"/>
          <w:szCs w:val="24"/>
        </w:rPr>
        <w:t xml:space="preserve">Société, a prononcé la déchéance du terme, le </w:t>
      </w:r>
      <w:r w:rsidR="00CC1087">
        <w:rPr>
          <w:rFonts w:cs="Arial"/>
          <w:color w:val="000000"/>
          <w:szCs w:val="24"/>
        </w:rPr>
        <w:t>DATE</w:t>
      </w:r>
      <w:r>
        <w:rPr>
          <w:rFonts w:cs="Arial"/>
          <w:color w:val="000000"/>
          <w:szCs w:val="24"/>
        </w:rPr>
        <w:t xml:space="preserve">, en demandant le règlement de la somme de </w:t>
      </w:r>
      <w:r w:rsidR="00CC1087">
        <w:rPr>
          <w:rFonts w:cs="Arial"/>
          <w:color w:val="000000"/>
          <w:szCs w:val="24"/>
        </w:rPr>
        <w:t xml:space="preserve">00 000 </w:t>
      </w:r>
      <w:r>
        <w:rPr>
          <w:rFonts w:cs="Arial"/>
          <w:color w:val="000000"/>
          <w:szCs w:val="24"/>
        </w:rPr>
        <w:t xml:space="preserve">euros en principal, et de la somme de </w:t>
      </w:r>
      <w:r w:rsidR="00CC1087">
        <w:rPr>
          <w:rFonts w:cs="Arial"/>
          <w:color w:val="000000"/>
          <w:szCs w:val="24"/>
        </w:rPr>
        <w:t xml:space="preserve">00 000 </w:t>
      </w:r>
      <w:r>
        <w:rPr>
          <w:rFonts w:cs="Arial"/>
          <w:color w:val="000000"/>
          <w:szCs w:val="24"/>
        </w:rPr>
        <w:t>euros à titre d’intérêts et accessoires.</w:t>
      </w:r>
    </w:p>
    <w:p w14:paraId="72D94AFE" w14:textId="59D0C5F7" w:rsidR="00567B84" w:rsidRDefault="00567B84" w:rsidP="00567B84">
      <w:pPr>
        <w:tabs>
          <w:tab w:val="left" w:pos="1418"/>
        </w:tabs>
        <w:jc w:val="right"/>
        <w:rPr>
          <w:b/>
          <w:sz w:val="20"/>
        </w:rPr>
      </w:pPr>
      <w:r>
        <w:rPr>
          <w:b/>
          <w:sz w:val="20"/>
        </w:rPr>
        <w:t>Pièce n°7</w:t>
      </w:r>
      <w:r w:rsidRPr="00255AE4">
        <w:rPr>
          <w:b/>
          <w:sz w:val="20"/>
        </w:rPr>
        <w:t xml:space="preserve"> : </w:t>
      </w:r>
      <w:r>
        <w:rPr>
          <w:b/>
          <w:sz w:val="20"/>
        </w:rPr>
        <w:t xml:space="preserve">Commandement de payer du </w:t>
      </w:r>
    </w:p>
    <w:p w14:paraId="69581A1F" w14:textId="77777777" w:rsidR="00F34188" w:rsidRDefault="00F34188" w:rsidP="00DD19C0">
      <w:pPr>
        <w:tabs>
          <w:tab w:val="left" w:pos="1418"/>
        </w:tabs>
        <w:jc w:val="both"/>
        <w:rPr>
          <w:rFonts w:cs="Arial"/>
          <w:color w:val="000000"/>
          <w:szCs w:val="24"/>
        </w:rPr>
      </w:pPr>
    </w:p>
    <w:p w14:paraId="411A67EC" w14:textId="2CC47C16" w:rsidR="004C34A0" w:rsidRDefault="00F34188" w:rsidP="00DD19C0">
      <w:pPr>
        <w:tabs>
          <w:tab w:val="left" w:pos="1418"/>
        </w:tabs>
        <w:jc w:val="both"/>
        <w:rPr>
          <w:rFonts w:cs="Arial"/>
          <w:color w:val="000000"/>
          <w:szCs w:val="24"/>
        </w:rPr>
      </w:pPr>
      <w:r>
        <w:rPr>
          <w:rFonts w:cs="Arial"/>
          <w:color w:val="000000"/>
          <w:szCs w:val="24"/>
        </w:rPr>
        <w:t xml:space="preserve">Courant </w:t>
      </w:r>
      <w:r w:rsidR="00CC1087">
        <w:rPr>
          <w:rFonts w:cs="Arial"/>
          <w:color w:val="000000"/>
          <w:szCs w:val="24"/>
        </w:rPr>
        <w:t xml:space="preserve">____ </w:t>
      </w:r>
      <w:r>
        <w:rPr>
          <w:rFonts w:cs="Arial"/>
          <w:color w:val="000000"/>
          <w:szCs w:val="24"/>
        </w:rPr>
        <w:t xml:space="preserve">et </w:t>
      </w:r>
      <w:r w:rsidR="00CC1087">
        <w:rPr>
          <w:rFonts w:cs="Arial"/>
          <w:color w:val="000000"/>
          <w:szCs w:val="24"/>
        </w:rPr>
        <w:t>_____</w:t>
      </w:r>
      <w:r>
        <w:rPr>
          <w:rFonts w:cs="Arial"/>
          <w:color w:val="000000"/>
          <w:szCs w:val="24"/>
        </w:rPr>
        <w:t xml:space="preserve">, Monsieur </w:t>
      </w:r>
      <w:r w:rsidR="00CC1087">
        <w:rPr>
          <w:rFonts w:cs="Arial"/>
          <w:color w:val="000000"/>
          <w:szCs w:val="24"/>
        </w:rPr>
        <w:t>_______</w:t>
      </w:r>
      <w:r>
        <w:rPr>
          <w:rFonts w:cs="Arial"/>
          <w:color w:val="000000"/>
          <w:szCs w:val="24"/>
        </w:rPr>
        <w:t xml:space="preserve"> a fait</w:t>
      </w:r>
      <w:r w:rsidR="004C34A0">
        <w:rPr>
          <w:rFonts w:cs="Arial"/>
          <w:color w:val="000000"/>
          <w:szCs w:val="24"/>
        </w:rPr>
        <w:t xml:space="preserve"> encore</w:t>
      </w:r>
      <w:r>
        <w:rPr>
          <w:rFonts w:cs="Arial"/>
          <w:color w:val="000000"/>
          <w:szCs w:val="24"/>
        </w:rPr>
        <w:t xml:space="preserve"> des efforts importants pour rembourser le solde de sa dette</w:t>
      </w:r>
      <w:r w:rsidR="004C34A0">
        <w:rPr>
          <w:rFonts w:cs="Arial"/>
          <w:color w:val="000000"/>
          <w:szCs w:val="24"/>
        </w:rPr>
        <w:t>.</w:t>
      </w:r>
    </w:p>
    <w:p w14:paraId="151ED4CF" w14:textId="08D9289E" w:rsidR="00567B84" w:rsidRDefault="00567B84" w:rsidP="00567B84">
      <w:pPr>
        <w:tabs>
          <w:tab w:val="left" w:pos="1418"/>
        </w:tabs>
        <w:jc w:val="right"/>
        <w:rPr>
          <w:b/>
          <w:sz w:val="20"/>
        </w:rPr>
      </w:pPr>
      <w:r>
        <w:rPr>
          <w:b/>
          <w:sz w:val="20"/>
        </w:rPr>
        <w:t>Pièce n°7</w:t>
      </w:r>
      <w:r w:rsidRPr="00255AE4">
        <w:rPr>
          <w:b/>
          <w:sz w:val="20"/>
        </w:rPr>
        <w:t xml:space="preserve"> : </w:t>
      </w:r>
      <w:r>
        <w:rPr>
          <w:b/>
          <w:sz w:val="20"/>
        </w:rPr>
        <w:t xml:space="preserve">Commandement de payer du </w:t>
      </w:r>
    </w:p>
    <w:p w14:paraId="1AD2B957" w14:textId="77777777" w:rsidR="004C34A0" w:rsidRDefault="004C34A0" w:rsidP="00DD19C0">
      <w:pPr>
        <w:tabs>
          <w:tab w:val="left" w:pos="1418"/>
        </w:tabs>
        <w:jc w:val="both"/>
        <w:rPr>
          <w:rFonts w:cs="Arial"/>
          <w:color w:val="000000"/>
          <w:szCs w:val="24"/>
        </w:rPr>
      </w:pPr>
    </w:p>
    <w:p w14:paraId="20049E2D" w14:textId="2A8B3648" w:rsidR="004C34A0" w:rsidRDefault="004C34A0" w:rsidP="00DD19C0">
      <w:pPr>
        <w:tabs>
          <w:tab w:val="left" w:pos="1418"/>
        </w:tabs>
        <w:jc w:val="both"/>
        <w:rPr>
          <w:rFonts w:cs="Arial"/>
          <w:color w:val="000000"/>
          <w:szCs w:val="24"/>
        </w:rPr>
      </w:pPr>
      <w:r>
        <w:rPr>
          <w:rFonts w:cs="Arial"/>
          <w:color w:val="000000"/>
          <w:szCs w:val="24"/>
        </w:rPr>
        <w:t xml:space="preserve">Monsieur </w:t>
      </w:r>
      <w:r w:rsidR="00CC1087">
        <w:rPr>
          <w:rFonts w:cs="Arial"/>
          <w:color w:val="000000"/>
          <w:szCs w:val="24"/>
        </w:rPr>
        <w:t>_______</w:t>
      </w:r>
      <w:r>
        <w:rPr>
          <w:rFonts w:cs="Arial"/>
          <w:color w:val="000000"/>
          <w:szCs w:val="24"/>
        </w:rPr>
        <w:t xml:space="preserve"> a </w:t>
      </w:r>
      <w:proofErr w:type="gramStart"/>
      <w:r>
        <w:rPr>
          <w:rFonts w:cs="Arial"/>
          <w:color w:val="000000"/>
          <w:szCs w:val="24"/>
        </w:rPr>
        <w:t>pu .</w:t>
      </w:r>
      <w:proofErr w:type="gramEnd"/>
      <w:r>
        <w:rPr>
          <w:rFonts w:cs="Arial"/>
          <w:color w:val="000000"/>
          <w:szCs w:val="24"/>
        </w:rPr>
        <w:t xml:space="preserve"> </w:t>
      </w:r>
    </w:p>
    <w:p w14:paraId="617CFE05" w14:textId="39AE3D93" w:rsidR="00D04B6E" w:rsidRDefault="00D04B6E" w:rsidP="00D04B6E">
      <w:pPr>
        <w:tabs>
          <w:tab w:val="left" w:pos="1418"/>
        </w:tabs>
        <w:jc w:val="right"/>
        <w:rPr>
          <w:b/>
          <w:sz w:val="20"/>
        </w:rPr>
      </w:pPr>
      <w:r w:rsidRPr="00255AE4">
        <w:rPr>
          <w:b/>
          <w:sz w:val="20"/>
        </w:rPr>
        <w:t>Pièce n°</w:t>
      </w:r>
      <w:r>
        <w:rPr>
          <w:b/>
          <w:sz w:val="20"/>
        </w:rPr>
        <w:t>9</w:t>
      </w:r>
      <w:r w:rsidRPr="00255AE4">
        <w:rPr>
          <w:b/>
          <w:sz w:val="20"/>
        </w:rPr>
        <w:t xml:space="preserve"> : </w:t>
      </w:r>
    </w:p>
    <w:p w14:paraId="132A0127" w14:textId="6C7D0CF0" w:rsidR="00D04B6E" w:rsidRDefault="00D04B6E" w:rsidP="00D04B6E">
      <w:pPr>
        <w:tabs>
          <w:tab w:val="left" w:pos="1418"/>
        </w:tabs>
        <w:jc w:val="right"/>
        <w:rPr>
          <w:b/>
          <w:sz w:val="20"/>
        </w:rPr>
      </w:pPr>
      <w:r w:rsidRPr="00255AE4">
        <w:rPr>
          <w:b/>
          <w:sz w:val="20"/>
        </w:rPr>
        <w:t>Pièce n°</w:t>
      </w:r>
      <w:r>
        <w:rPr>
          <w:b/>
          <w:sz w:val="20"/>
        </w:rPr>
        <w:t>10</w:t>
      </w:r>
      <w:r w:rsidRPr="00255AE4">
        <w:rPr>
          <w:b/>
          <w:sz w:val="20"/>
        </w:rPr>
        <w:t xml:space="preserve"> : </w:t>
      </w:r>
      <w:r>
        <w:rPr>
          <w:b/>
          <w:sz w:val="20"/>
        </w:rPr>
        <w:t xml:space="preserve">Justificatifs de </w:t>
      </w:r>
    </w:p>
    <w:p w14:paraId="4445546F" w14:textId="77777777" w:rsidR="004C34A0" w:rsidRDefault="004C34A0" w:rsidP="00DD19C0">
      <w:pPr>
        <w:tabs>
          <w:tab w:val="left" w:pos="1418"/>
        </w:tabs>
        <w:jc w:val="both"/>
        <w:rPr>
          <w:rFonts w:cs="Arial"/>
          <w:color w:val="000000"/>
          <w:szCs w:val="24"/>
        </w:rPr>
      </w:pPr>
    </w:p>
    <w:p w14:paraId="1FF3F7A1" w14:textId="77777777" w:rsidR="006A0868" w:rsidRDefault="006A0868" w:rsidP="00DD19C0">
      <w:pPr>
        <w:tabs>
          <w:tab w:val="left" w:pos="1418"/>
        </w:tabs>
        <w:jc w:val="both"/>
        <w:rPr>
          <w:rFonts w:cs="Arial"/>
          <w:color w:val="000000"/>
          <w:szCs w:val="24"/>
        </w:rPr>
      </w:pPr>
    </w:p>
    <w:p w14:paraId="710832DF" w14:textId="30BA41C5" w:rsidR="004C34A0" w:rsidRDefault="00567B84" w:rsidP="00DD19C0">
      <w:pPr>
        <w:tabs>
          <w:tab w:val="left" w:pos="1418"/>
        </w:tabs>
        <w:jc w:val="both"/>
        <w:rPr>
          <w:rFonts w:cs="Arial"/>
          <w:color w:val="000000"/>
          <w:szCs w:val="24"/>
        </w:rPr>
      </w:pPr>
      <w:r>
        <w:rPr>
          <w:rFonts w:cs="Arial"/>
          <w:color w:val="000000"/>
          <w:szCs w:val="24"/>
        </w:rPr>
        <w:t xml:space="preserve">Il travaille aujourd’hui en tant que </w:t>
      </w:r>
      <w:r w:rsidR="00CC1087">
        <w:rPr>
          <w:rFonts w:cs="Arial"/>
          <w:color w:val="000000"/>
          <w:szCs w:val="24"/>
        </w:rPr>
        <w:t>_______</w:t>
      </w:r>
      <w:r>
        <w:rPr>
          <w:rFonts w:cs="Arial"/>
          <w:color w:val="000000"/>
          <w:szCs w:val="24"/>
        </w:rPr>
        <w:t xml:space="preserve"> et en tant que salarié.</w:t>
      </w:r>
      <w:r w:rsidR="00D04B6E">
        <w:rPr>
          <w:rFonts w:cs="Arial"/>
          <w:color w:val="000000"/>
          <w:szCs w:val="24"/>
        </w:rPr>
        <w:t xml:space="preserve"> </w:t>
      </w:r>
      <w:r w:rsidR="004C34A0">
        <w:rPr>
          <w:rFonts w:cs="Arial"/>
          <w:color w:val="000000"/>
          <w:szCs w:val="24"/>
        </w:rPr>
        <w:t>Ayant connu un retour à meilleur fortune, il a tenté une solution amiable avec l’Huissier de la Banque qui malheureusement n’a pas abouti.</w:t>
      </w:r>
    </w:p>
    <w:p w14:paraId="3FBD86D0" w14:textId="7479E5D9" w:rsidR="00D04B6E" w:rsidRDefault="00D04B6E" w:rsidP="00D04B6E">
      <w:pPr>
        <w:tabs>
          <w:tab w:val="left" w:pos="1418"/>
        </w:tabs>
        <w:jc w:val="right"/>
        <w:rPr>
          <w:b/>
          <w:sz w:val="20"/>
        </w:rPr>
      </w:pPr>
      <w:r w:rsidRPr="00255AE4">
        <w:rPr>
          <w:b/>
          <w:sz w:val="20"/>
        </w:rPr>
        <w:t>Pièce n°</w:t>
      </w:r>
      <w:r>
        <w:rPr>
          <w:b/>
          <w:sz w:val="20"/>
        </w:rPr>
        <w:t>8</w:t>
      </w:r>
      <w:r w:rsidRPr="00255AE4">
        <w:rPr>
          <w:b/>
          <w:sz w:val="20"/>
        </w:rPr>
        <w:t xml:space="preserve"> : </w:t>
      </w:r>
      <w:r>
        <w:rPr>
          <w:b/>
          <w:sz w:val="20"/>
        </w:rPr>
        <w:t xml:space="preserve">Lettre de l’Huissier du </w:t>
      </w:r>
    </w:p>
    <w:p w14:paraId="75F5C9E4" w14:textId="0373BA62" w:rsidR="00D04B6E" w:rsidRDefault="00D04B6E" w:rsidP="00D04B6E">
      <w:pPr>
        <w:tabs>
          <w:tab w:val="left" w:pos="1418"/>
        </w:tabs>
        <w:jc w:val="right"/>
        <w:rPr>
          <w:b/>
          <w:sz w:val="20"/>
        </w:rPr>
      </w:pPr>
      <w:r>
        <w:rPr>
          <w:b/>
          <w:sz w:val="20"/>
        </w:rPr>
        <w:t>Pièce n°11</w:t>
      </w:r>
      <w:r w:rsidRPr="00255AE4">
        <w:rPr>
          <w:b/>
          <w:sz w:val="20"/>
        </w:rPr>
        <w:t xml:space="preserve"> : </w:t>
      </w:r>
      <w:r>
        <w:rPr>
          <w:b/>
          <w:sz w:val="20"/>
        </w:rPr>
        <w:t xml:space="preserve">Avis d’imposition sur les revenus de Monsieur </w:t>
      </w:r>
    </w:p>
    <w:p w14:paraId="714F3306" w14:textId="09C20185" w:rsidR="00D04B6E" w:rsidRDefault="00D04B6E" w:rsidP="00D04B6E">
      <w:pPr>
        <w:tabs>
          <w:tab w:val="left" w:pos="1418"/>
        </w:tabs>
        <w:jc w:val="right"/>
        <w:rPr>
          <w:b/>
          <w:sz w:val="20"/>
        </w:rPr>
      </w:pPr>
      <w:r>
        <w:rPr>
          <w:b/>
          <w:sz w:val="20"/>
        </w:rPr>
        <w:t>Pièce n°12</w:t>
      </w:r>
      <w:r w:rsidRPr="00255AE4">
        <w:rPr>
          <w:b/>
          <w:sz w:val="20"/>
        </w:rPr>
        <w:t xml:space="preserve"> : </w:t>
      </w:r>
      <w:r>
        <w:rPr>
          <w:b/>
          <w:sz w:val="20"/>
        </w:rPr>
        <w:t xml:space="preserve">Contrat de travail de Monsieur </w:t>
      </w:r>
    </w:p>
    <w:p w14:paraId="06656F7C" w14:textId="72C0FC77" w:rsidR="00D04B6E" w:rsidRDefault="00D04B6E" w:rsidP="00D04B6E">
      <w:pPr>
        <w:tabs>
          <w:tab w:val="left" w:pos="1418"/>
        </w:tabs>
        <w:jc w:val="right"/>
        <w:rPr>
          <w:b/>
          <w:sz w:val="20"/>
        </w:rPr>
      </w:pPr>
      <w:r>
        <w:rPr>
          <w:b/>
          <w:sz w:val="20"/>
        </w:rPr>
        <w:t>Pièce n°13</w:t>
      </w:r>
      <w:r w:rsidRPr="00255AE4">
        <w:rPr>
          <w:b/>
          <w:sz w:val="20"/>
        </w:rPr>
        <w:t xml:space="preserve"> : </w:t>
      </w:r>
      <w:r>
        <w:rPr>
          <w:b/>
          <w:sz w:val="20"/>
        </w:rPr>
        <w:t xml:space="preserve">Bulletins de salaire de Monsieur </w:t>
      </w:r>
    </w:p>
    <w:p w14:paraId="7C7296B9" w14:textId="70A2676D" w:rsidR="00D04B6E" w:rsidRDefault="00D04B6E" w:rsidP="00D04B6E">
      <w:pPr>
        <w:tabs>
          <w:tab w:val="left" w:pos="1418"/>
        </w:tabs>
        <w:jc w:val="right"/>
        <w:rPr>
          <w:b/>
          <w:sz w:val="20"/>
        </w:rPr>
      </w:pPr>
      <w:r>
        <w:rPr>
          <w:b/>
          <w:sz w:val="20"/>
        </w:rPr>
        <w:t>Pièce n°14</w:t>
      </w:r>
      <w:r w:rsidRPr="00255AE4">
        <w:rPr>
          <w:b/>
          <w:sz w:val="20"/>
        </w:rPr>
        <w:t xml:space="preserve"> : </w:t>
      </w:r>
      <w:r>
        <w:rPr>
          <w:b/>
          <w:sz w:val="20"/>
        </w:rPr>
        <w:t xml:space="preserve">Avis </w:t>
      </w:r>
      <w:proofErr w:type="spellStart"/>
      <w:r>
        <w:rPr>
          <w:b/>
          <w:sz w:val="20"/>
        </w:rPr>
        <w:t>SIRENE</w:t>
      </w:r>
      <w:proofErr w:type="spellEnd"/>
      <w:r>
        <w:rPr>
          <w:b/>
          <w:sz w:val="20"/>
        </w:rPr>
        <w:t xml:space="preserve"> de M </w:t>
      </w:r>
    </w:p>
    <w:p w14:paraId="530D3DA1" w14:textId="2166A6BA" w:rsidR="00D04B6E" w:rsidRDefault="00D04B6E" w:rsidP="00D04B6E">
      <w:pPr>
        <w:tabs>
          <w:tab w:val="left" w:pos="1418"/>
        </w:tabs>
        <w:jc w:val="right"/>
        <w:rPr>
          <w:b/>
          <w:sz w:val="20"/>
        </w:rPr>
      </w:pPr>
      <w:r>
        <w:rPr>
          <w:b/>
          <w:sz w:val="20"/>
        </w:rPr>
        <w:t>Pièce n°15</w:t>
      </w:r>
      <w:r w:rsidRPr="00255AE4">
        <w:rPr>
          <w:b/>
          <w:sz w:val="20"/>
        </w:rPr>
        <w:t xml:space="preserve"> : </w:t>
      </w:r>
      <w:r>
        <w:rPr>
          <w:b/>
          <w:sz w:val="20"/>
        </w:rPr>
        <w:t xml:space="preserve">Carte professionnelle de M </w:t>
      </w:r>
    </w:p>
    <w:p w14:paraId="29051032" w14:textId="3B4F8B15" w:rsidR="004C34A0" w:rsidRDefault="00D04B6E" w:rsidP="00D04B6E">
      <w:pPr>
        <w:tabs>
          <w:tab w:val="left" w:pos="1418"/>
        </w:tabs>
        <w:jc w:val="right"/>
        <w:rPr>
          <w:rFonts w:cs="Arial"/>
          <w:color w:val="000000"/>
          <w:szCs w:val="24"/>
        </w:rPr>
      </w:pPr>
      <w:r>
        <w:rPr>
          <w:b/>
          <w:sz w:val="20"/>
        </w:rPr>
        <w:t>Pièce n°16</w:t>
      </w:r>
      <w:r w:rsidRPr="00255AE4">
        <w:rPr>
          <w:b/>
          <w:sz w:val="20"/>
        </w:rPr>
        <w:t xml:space="preserve"> : </w:t>
      </w:r>
      <w:proofErr w:type="gramStart"/>
      <w:r>
        <w:rPr>
          <w:b/>
          <w:sz w:val="20"/>
        </w:rPr>
        <w:t xml:space="preserve">Relevé </w:t>
      </w:r>
      <w:r w:rsidR="00CC1087">
        <w:rPr>
          <w:b/>
          <w:sz w:val="20"/>
        </w:rPr>
        <w:t xml:space="preserve"> </w:t>
      </w:r>
      <w:r>
        <w:rPr>
          <w:b/>
          <w:sz w:val="20"/>
        </w:rPr>
        <w:t>de</w:t>
      </w:r>
      <w:proofErr w:type="gramEnd"/>
      <w:r>
        <w:rPr>
          <w:b/>
          <w:sz w:val="20"/>
        </w:rPr>
        <w:t xml:space="preserve"> Monsieur </w:t>
      </w:r>
    </w:p>
    <w:p w14:paraId="724EA7FB" w14:textId="77777777" w:rsidR="00D04B6E" w:rsidRDefault="00D04B6E" w:rsidP="00DD19C0">
      <w:pPr>
        <w:tabs>
          <w:tab w:val="left" w:pos="1418"/>
        </w:tabs>
        <w:jc w:val="both"/>
        <w:rPr>
          <w:rFonts w:cs="Arial"/>
          <w:color w:val="000000"/>
          <w:szCs w:val="24"/>
        </w:rPr>
      </w:pPr>
    </w:p>
    <w:p w14:paraId="39F52078" w14:textId="6588E280" w:rsidR="00CC1C53" w:rsidRDefault="00CC1C53" w:rsidP="00DD19C0">
      <w:pPr>
        <w:tabs>
          <w:tab w:val="left" w:pos="1418"/>
        </w:tabs>
        <w:jc w:val="both"/>
        <w:rPr>
          <w:rFonts w:cs="Arial"/>
          <w:color w:val="000000"/>
          <w:szCs w:val="24"/>
        </w:rPr>
      </w:pPr>
      <w:r>
        <w:rPr>
          <w:rFonts w:cs="Arial"/>
          <w:color w:val="000000"/>
          <w:szCs w:val="24"/>
        </w:rPr>
        <w:t xml:space="preserve">Le 7 décembre 2017, la Banque a fait signifier à Monsieur un commandement de payer, demandant le règlement de la somme de </w:t>
      </w:r>
      <w:r w:rsidR="00CC1087">
        <w:rPr>
          <w:rFonts w:cs="Arial"/>
          <w:color w:val="000000"/>
          <w:szCs w:val="24"/>
        </w:rPr>
        <w:t xml:space="preserve">000 </w:t>
      </w:r>
      <w:r>
        <w:rPr>
          <w:rFonts w:cs="Arial"/>
          <w:color w:val="000000"/>
          <w:szCs w:val="24"/>
        </w:rPr>
        <w:t>euros.</w:t>
      </w:r>
    </w:p>
    <w:p w14:paraId="5AD6B747" w14:textId="4F662842" w:rsidR="00567B84" w:rsidRDefault="00567B84" w:rsidP="00567B84">
      <w:pPr>
        <w:tabs>
          <w:tab w:val="left" w:pos="1418"/>
        </w:tabs>
        <w:jc w:val="right"/>
        <w:rPr>
          <w:b/>
          <w:sz w:val="20"/>
        </w:rPr>
      </w:pPr>
      <w:r>
        <w:rPr>
          <w:b/>
          <w:sz w:val="20"/>
        </w:rPr>
        <w:t>Pièce n°7</w:t>
      </w:r>
      <w:r w:rsidRPr="00255AE4">
        <w:rPr>
          <w:b/>
          <w:sz w:val="20"/>
        </w:rPr>
        <w:t xml:space="preserve"> : </w:t>
      </w:r>
      <w:r>
        <w:rPr>
          <w:b/>
          <w:sz w:val="20"/>
        </w:rPr>
        <w:t xml:space="preserve">Commandement de payer du </w:t>
      </w:r>
    </w:p>
    <w:p w14:paraId="1B34843C" w14:textId="77777777" w:rsidR="00CC1C53" w:rsidRDefault="00CC1C53" w:rsidP="00DD19C0">
      <w:pPr>
        <w:tabs>
          <w:tab w:val="left" w:pos="1418"/>
        </w:tabs>
        <w:jc w:val="both"/>
        <w:rPr>
          <w:rFonts w:cs="Arial"/>
          <w:color w:val="000000"/>
          <w:szCs w:val="24"/>
        </w:rPr>
      </w:pPr>
    </w:p>
    <w:p w14:paraId="7E395AF5" w14:textId="6E036B8B" w:rsidR="00CC1C53" w:rsidRDefault="00CC1C53" w:rsidP="00DD19C0">
      <w:pPr>
        <w:tabs>
          <w:tab w:val="left" w:pos="1418"/>
        </w:tabs>
        <w:jc w:val="both"/>
        <w:rPr>
          <w:rFonts w:cs="Arial"/>
          <w:color w:val="000000"/>
          <w:szCs w:val="24"/>
        </w:rPr>
      </w:pPr>
      <w:r>
        <w:rPr>
          <w:rFonts w:cs="Arial"/>
          <w:color w:val="000000"/>
          <w:szCs w:val="24"/>
        </w:rPr>
        <w:lastRenderedPageBreak/>
        <w:t xml:space="preserve">Monsieur </w:t>
      </w:r>
      <w:r w:rsidR="00CC1087">
        <w:rPr>
          <w:rFonts w:cs="Arial"/>
          <w:color w:val="000000"/>
          <w:szCs w:val="24"/>
        </w:rPr>
        <w:t xml:space="preserve">_______ </w:t>
      </w:r>
      <w:r>
        <w:rPr>
          <w:rFonts w:cs="Arial"/>
          <w:color w:val="000000"/>
          <w:szCs w:val="24"/>
        </w:rPr>
        <w:t>souhaite un délai pour honorer ses obligations à l’égard de la Banque, et/ou pour vendre son bien à l’amiable.</w:t>
      </w:r>
    </w:p>
    <w:p w14:paraId="7779F48B" w14:textId="77777777" w:rsidR="00CC1C53" w:rsidRDefault="00CC1C53" w:rsidP="00DD19C0">
      <w:pPr>
        <w:tabs>
          <w:tab w:val="left" w:pos="1418"/>
        </w:tabs>
        <w:jc w:val="both"/>
        <w:rPr>
          <w:rFonts w:cs="Arial"/>
          <w:color w:val="000000"/>
          <w:szCs w:val="24"/>
        </w:rPr>
      </w:pPr>
    </w:p>
    <w:p w14:paraId="313B7AA8" w14:textId="77777777" w:rsidR="00E3039F" w:rsidRPr="00255AE4" w:rsidRDefault="00A53DCA" w:rsidP="00E3039F">
      <w:pPr>
        <w:contextualSpacing/>
        <w:jc w:val="both"/>
        <w:rPr>
          <w:rFonts w:cs="Arial"/>
          <w:color w:val="000000"/>
          <w:szCs w:val="24"/>
        </w:rPr>
      </w:pPr>
      <w:r w:rsidRPr="00255AE4">
        <w:rPr>
          <w:rFonts w:cs="Arial"/>
          <w:color w:val="000000"/>
          <w:szCs w:val="24"/>
        </w:rPr>
        <w:t>C’est dans ce contexte que se présente cette affaire.</w:t>
      </w:r>
    </w:p>
    <w:p w14:paraId="1D8E6876" w14:textId="77777777" w:rsidR="00E85DAF" w:rsidRPr="00255AE4" w:rsidRDefault="00E85DAF" w:rsidP="00E3039F">
      <w:pPr>
        <w:contextualSpacing/>
        <w:jc w:val="both"/>
        <w:rPr>
          <w:rFonts w:cs="Arial"/>
          <w:color w:val="000000"/>
          <w:szCs w:val="24"/>
        </w:rPr>
      </w:pPr>
    </w:p>
    <w:p w14:paraId="64402C8C" w14:textId="77777777" w:rsidR="00E3039F" w:rsidRDefault="00E3039F" w:rsidP="00E3039F">
      <w:pPr>
        <w:contextualSpacing/>
        <w:jc w:val="both"/>
        <w:rPr>
          <w:rFonts w:cs="Arial"/>
          <w:color w:val="000000"/>
          <w:szCs w:val="24"/>
        </w:rPr>
      </w:pPr>
    </w:p>
    <w:p w14:paraId="6359E284" w14:textId="77777777" w:rsidR="006A0868" w:rsidRDefault="006A0868" w:rsidP="00E3039F">
      <w:pPr>
        <w:contextualSpacing/>
        <w:jc w:val="both"/>
        <w:rPr>
          <w:rFonts w:cs="Arial"/>
          <w:color w:val="000000"/>
          <w:szCs w:val="24"/>
        </w:rPr>
      </w:pPr>
    </w:p>
    <w:p w14:paraId="5135DD8F" w14:textId="77777777" w:rsidR="00E3647B" w:rsidRDefault="00E3647B" w:rsidP="00E3039F">
      <w:pPr>
        <w:contextualSpacing/>
        <w:jc w:val="both"/>
        <w:rPr>
          <w:rFonts w:cs="Arial"/>
          <w:color w:val="000000"/>
          <w:szCs w:val="24"/>
        </w:rPr>
      </w:pPr>
    </w:p>
    <w:p w14:paraId="1A81875A" w14:textId="77777777" w:rsidR="00E3647B" w:rsidRPr="00255AE4" w:rsidRDefault="00E3647B" w:rsidP="00E3039F">
      <w:pPr>
        <w:contextualSpacing/>
        <w:jc w:val="both"/>
        <w:rPr>
          <w:rFonts w:cs="Arial"/>
          <w:color w:val="000000"/>
          <w:szCs w:val="24"/>
        </w:rPr>
      </w:pPr>
    </w:p>
    <w:p w14:paraId="47FEC668" w14:textId="51DD4756" w:rsidR="00A53DCA" w:rsidRPr="00255AE4" w:rsidRDefault="00A53DCA" w:rsidP="00E3039F">
      <w:pPr>
        <w:contextualSpacing/>
        <w:jc w:val="both"/>
        <w:rPr>
          <w:rFonts w:cs="Arial"/>
          <w:b/>
          <w:u w:val="single"/>
        </w:rPr>
      </w:pPr>
      <w:r w:rsidRPr="00255AE4">
        <w:rPr>
          <w:rFonts w:cs="Arial"/>
          <w:b/>
          <w:u w:val="single"/>
        </w:rPr>
        <w:t>DISCUSSION</w:t>
      </w:r>
    </w:p>
    <w:p w14:paraId="625E42E8" w14:textId="77777777" w:rsidR="00A53DCA" w:rsidRDefault="00A53DCA" w:rsidP="007417A0">
      <w:pPr>
        <w:contextualSpacing/>
        <w:jc w:val="both"/>
        <w:rPr>
          <w:rFonts w:cs="Arial"/>
          <w:color w:val="000000"/>
          <w:szCs w:val="24"/>
        </w:rPr>
      </w:pPr>
    </w:p>
    <w:p w14:paraId="1ECBB1A8" w14:textId="77777777" w:rsidR="006A0868" w:rsidRPr="00255AE4" w:rsidRDefault="006A0868" w:rsidP="007417A0">
      <w:pPr>
        <w:contextualSpacing/>
        <w:jc w:val="both"/>
        <w:rPr>
          <w:rFonts w:cs="Arial"/>
          <w:color w:val="000000"/>
          <w:szCs w:val="24"/>
        </w:rPr>
      </w:pPr>
    </w:p>
    <w:p w14:paraId="59AA866A" w14:textId="77777777" w:rsidR="009B205D" w:rsidRDefault="009B205D" w:rsidP="009B205D">
      <w:pPr>
        <w:contextualSpacing/>
        <w:jc w:val="both"/>
        <w:rPr>
          <w:rFonts w:cs="Arial"/>
          <w:color w:val="000000"/>
          <w:szCs w:val="24"/>
        </w:rPr>
      </w:pPr>
    </w:p>
    <w:p w14:paraId="544C15A3" w14:textId="08583C21" w:rsidR="00FF453F" w:rsidRPr="00FF453F" w:rsidRDefault="00FF453F" w:rsidP="00FF453F">
      <w:pPr>
        <w:ind w:firstLine="708"/>
        <w:contextualSpacing/>
        <w:jc w:val="both"/>
        <w:rPr>
          <w:rFonts w:cs="Arial"/>
          <w:b/>
          <w:i/>
          <w:color w:val="000000"/>
          <w:szCs w:val="24"/>
        </w:rPr>
      </w:pPr>
      <w:r w:rsidRPr="00FF453F">
        <w:rPr>
          <w:rFonts w:cs="Arial"/>
          <w:b/>
          <w:i/>
          <w:color w:val="000000"/>
          <w:szCs w:val="24"/>
        </w:rPr>
        <w:t xml:space="preserve">En </w:t>
      </w:r>
      <w:r>
        <w:rPr>
          <w:rFonts w:cs="Arial"/>
          <w:b/>
          <w:i/>
          <w:color w:val="000000"/>
          <w:szCs w:val="24"/>
        </w:rPr>
        <w:t>Droit</w:t>
      </w:r>
    </w:p>
    <w:p w14:paraId="14F69F5B" w14:textId="77777777" w:rsidR="00FF453F" w:rsidRPr="00255AE4" w:rsidRDefault="00FF453F" w:rsidP="009B205D">
      <w:pPr>
        <w:contextualSpacing/>
        <w:jc w:val="both"/>
        <w:rPr>
          <w:rFonts w:cs="Arial"/>
          <w:color w:val="000000"/>
          <w:szCs w:val="24"/>
        </w:rPr>
      </w:pPr>
    </w:p>
    <w:p w14:paraId="6F70556B" w14:textId="77777777" w:rsidR="00FF453F" w:rsidRDefault="00FF453F" w:rsidP="00FF453F">
      <w:pPr>
        <w:contextualSpacing/>
        <w:jc w:val="both"/>
        <w:rPr>
          <w:rFonts w:cs="Arial"/>
          <w:color w:val="000000"/>
          <w:szCs w:val="24"/>
        </w:rPr>
      </w:pPr>
      <w:r w:rsidRPr="0034331A">
        <w:rPr>
          <w:rFonts w:cs="Arial"/>
          <w:b/>
          <w:color w:val="000000"/>
          <w:szCs w:val="24"/>
        </w:rPr>
        <w:t>L’article 1343-5 du Code Civil</w:t>
      </w:r>
      <w:r>
        <w:rPr>
          <w:rFonts w:cs="Arial"/>
          <w:color w:val="000000"/>
          <w:szCs w:val="24"/>
        </w:rPr>
        <w:t xml:space="preserve"> dispose que :</w:t>
      </w:r>
    </w:p>
    <w:p w14:paraId="1CC04E68" w14:textId="77777777" w:rsidR="00FF453F" w:rsidRDefault="00FF453F" w:rsidP="00FF453F">
      <w:pPr>
        <w:contextualSpacing/>
        <w:jc w:val="both"/>
        <w:rPr>
          <w:rFonts w:cs="Arial"/>
          <w:color w:val="000000"/>
          <w:szCs w:val="24"/>
        </w:rPr>
      </w:pPr>
    </w:p>
    <w:p w14:paraId="277419DA" w14:textId="0567BDD2" w:rsidR="00FF453F" w:rsidRDefault="00FF453F" w:rsidP="00FF453F">
      <w:pPr>
        <w:ind w:left="708"/>
        <w:contextualSpacing/>
        <w:jc w:val="both"/>
        <w:rPr>
          <w:rFonts w:cs="Arial"/>
          <w:i/>
          <w:color w:val="000000"/>
          <w:szCs w:val="24"/>
        </w:rPr>
      </w:pPr>
      <w:r w:rsidRPr="00FF453F">
        <w:rPr>
          <w:rFonts w:cs="Arial"/>
          <w:i/>
          <w:color w:val="000000"/>
          <w:szCs w:val="24"/>
        </w:rPr>
        <w:t>« Le juge peut, compte tenu de la situation du débiteur et en considération des besoins du créancier, reporter ou échelonner, dans la limite de deux années, le paiement des sommes dues.</w:t>
      </w:r>
    </w:p>
    <w:p w14:paraId="2C1099D0" w14:textId="77777777" w:rsidR="00FF453F" w:rsidRPr="00FF453F" w:rsidRDefault="00FF453F" w:rsidP="00FF453F">
      <w:pPr>
        <w:ind w:left="708"/>
        <w:contextualSpacing/>
        <w:jc w:val="both"/>
        <w:rPr>
          <w:rFonts w:cs="Arial"/>
          <w:i/>
          <w:color w:val="000000"/>
          <w:szCs w:val="24"/>
        </w:rPr>
      </w:pPr>
      <w:r w:rsidRPr="00FF453F">
        <w:rPr>
          <w:rFonts w:cs="Arial"/>
          <w:i/>
          <w:color w:val="000000"/>
          <w:szCs w:val="24"/>
        </w:rPr>
        <w:t>Par décision spéciale et motivée, il peut ordonner que les sommes correspondant aux échéances reportées porteront intérêt à un taux réduit au moins égal au taux légal, ou que les paiements s'imputeront d'abord sur le capital.</w:t>
      </w:r>
    </w:p>
    <w:p w14:paraId="13E97D55" w14:textId="77777777" w:rsidR="00FF453F" w:rsidRPr="00FF453F" w:rsidRDefault="00FF453F" w:rsidP="00FF453F">
      <w:pPr>
        <w:ind w:left="708"/>
        <w:contextualSpacing/>
        <w:jc w:val="both"/>
        <w:rPr>
          <w:rFonts w:cs="Arial"/>
          <w:i/>
          <w:color w:val="000000"/>
          <w:szCs w:val="24"/>
        </w:rPr>
      </w:pPr>
      <w:r w:rsidRPr="00FF453F">
        <w:rPr>
          <w:rFonts w:cs="Arial"/>
          <w:i/>
          <w:color w:val="000000"/>
          <w:szCs w:val="24"/>
        </w:rPr>
        <w:t>Il peut subordonner ces mesures à l'accomplissement par le débiteur d'actes propres à faciliter ou à garantir le paiement de la dette.</w:t>
      </w:r>
    </w:p>
    <w:p w14:paraId="7F79E544" w14:textId="77777777" w:rsidR="00FF453F" w:rsidRPr="00FF453F" w:rsidRDefault="00FF453F" w:rsidP="00FF453F">
      <w:pPr>
        <w:ind w:left="708"/>
        <w:contextualSpacing/>
        <w:jc w:val="both"/>
        <w:rPr>
          <w:rFonts w:cs="Arial"/>
          <w:i/>
          <w:color w:val="000000"/>
          <w:szCs w:val="24"/>
        </w:rPr>
      </w:pPr>
      <w:r w:rsidRPr="00FF453F">
        <w:rPr>
          <w:rFonts w:cs="Arial"/>
          <w:i/>
          <w:color w:val="000000"/>
          <w:szCs w:val="24"/>
        </w:rPr>
        <w:t>La décision du juge suspend les procédures d'exécution qui auraient été engagées par le créancier. Les majorations d'intérêts ou les pénalités prévues en cas de retard ne sont pas encourues pendant le délai fixé par le juge.</w:t>
      </w:r>
    </w:p>
    <w:p w14:paraId="025D552C" w14:textId="77777777" w:rsidR="00FF453F" w:rsidRPr="00FF453F" w:rsidRDefault="00FF453F" w:rsidP="00FF453F">
      <w:pPr>
        <w:ind w:left="708"/>
        <w:contextualSpacing/>
        <w:jc w:val="both"/>
        <w:rPr>
          <w:rFonts w:cs="Arial"/>
          <w:i/>
          <w:color w:val="000000"/>
          <w:szCs w:val="24"/>
        </w:rPr>
      </w:pPr>
      <w:r w:rsidRPr="00FF453F">
        <w:rPr>
          <w:rFonts w:cs="Arial"/>
          <w:i/>
          <w:color w:val="000000"/>
          <w:szCs w:val="24"/>
        </w:rPr>
        <w:t>Toute stipulation contraire est réputée non écrite.</w:t>
      </w:r>
    </w:p>
    <w:p w14:paraId="51992903" w14:textId="2E59F66D" w:rsidR="00FF453F" w:rsidRPr="00FF453F" w:rsidRDefault="00FF453F" w:rsidP="00FF453F">
      <w:pPr>
        <w:ind w:left="708"/>
        <w:contextualSpacing/>
        <w:jc w:val="both"/>
        <w:rPr>
          <w:rFonts w:cs="Arial"/>
          <w:i/>
          <w:color w:val="000000"/>
          <w:szCs w:val="24"/>
        </w:rPr>
      </w:pPr>
      <w:r w:rsidRPr="00FF453F">
        <w:rPr>
          <w:rFonts w:cs="Arial"/>
          <w:i/>
          <w:color w:val="000000"/>
          <w:szCs w:val="24"/>
        </w:rPr>
        <w:t>Les dispositions du présent article ne sont pas applicables aux dettes d'aliment ».</w:t>
      </w:r>
    </w:p>
    <w:p w14:paraId="37D025B6" w14:textId="77777777" w:rsidR="00FF453F" w:rsidRDefault="00FF453F" w:rsidP="00FF453F">
      <w:pPr>
        <w:ind w:firstLine="708"/>
        <w:contextualSpacing/>
        <w:jc w:val="both"/>
        <w:rPr>
          <w:rFonts w:cs="Arial"/>
          <w:b/>
          <w:i/>
          <w:color w:val="000000"/>
          <w:szCs w:val="24"/>
        </w:rPr>
      </w:pPr>
    </w:p>
    <w:p w14:paraId="2AC4560A" w14:textId="77777777" w:rsidR="006A0868" w:rsidRDefault="006A0868" w:rsidP="00FF453F">
      <w:pPr>
        <w:ind w:firstLine="708"/>
        <w:contextualSpacing/>
        <w:jc w:val="both"/>
        <w:rPr>
          <w:rFonts w:cs="Arial"/>
          <w:b/>
          <w:i/>
          <w:color w:val="000000"/>
          <w:szCs w:val="24"/>
        </w:rPr>
      </w:pPr>
    </w:p>
    <w:p w14:paraId="29C1FAC4" w14:textId="75C83621" w:rsidR="0034331A" w:rsidRDefault="0034331A" w:rsidP="0034331A">
      <w:pPr>
        <w:rPr>
          <w:rFonts w:ascii="Times New Roman" w:hAnsi="Times New Roman"/>
        </w:rPr>
      </w:pPr>
      <w:r w:rsidRPr="0034331A">
        <w:rPr>
          <w:b/>
        </w:rPr>
        <w:t>L’article L314-20 du Code de la Consommation</w:t>
      </w:r>
      <w:r>
        <w:t xml:space="preserve"> dispose que :</w:t>
      </w:r>
    </w:p>
    <w:p w14:paraId="1BA9717E" w14:textId="77777777" w:rsidR="0034331A" w:rsidRDefault="0034331A" w:rsidP="0034331A">
      <w:pPr>
        <w:ind w:left="708"/>
        <w:contextualSpacing/>
        <w:jc w:val="both"/>
        <w:rPr>
          <w:rFonts w:cs="Arial"/>
          <w:i/>
          <w:color w:val="000000"/>
          <w:szCs w:val="24"/>
        </w:rPr>
      </w:pPr>
    </w:p>
    <w:p w14:paraId="3E6D8833" w14:textId="4BEB99CA" w:rsidR="0034331A" w:rsidRPr="0034331A" w:rsidRDefault="0034331A" w:rsidP="0034331A">
      <w:pPr>
        <w:ind w:left="708"/>
        <w:contextualSpacing/>
        <w:jc w:val="both"/>
        <w:rPr>
          <w:rFonts w:cs="Arial"/>
          <w:i/>
          <w:color w:val="000000"/>
          <w:szCs w:val="24"/>
        </w:rPr>
      </w:pPr>
      <w:r>
        <w:rPr>
          <w:rFonts w:cs="Arial"/>
          <w:i/>
          <w:color w:val="000000"/>
          <w:szCs w:val="24"/>
        </w:rPr>
        <w:t>« </w:t>
      </w:r>
      <w:r w:rsidRPr="0034331A">
        <w:rPr>
          <w:rFonts w:cs="Arial"/>
          <w:i/>
          <w:color w:val="000000"/>
          <w:szCs w:val="24"/>
        </w:rPr>
        <w:t xml:space="preserve">L'exécution des obligations du débiteur peut être, notamment en cas de licenciement, suspendue par ordonnance du juge d'instance dans les conditions prévues à l'article </w:t>
      </w:r>
      <w:hyperlink r:id="rId7" w:history="1">
        <w:r w:rsidRPr="0034331A">
          <w:rPr>
            <w:rFonts w:cs="Arial"/>
            <w:i/>
            <w:color w:val="000000"/>
            <w:szCs w:val="24"/>
          </w:rPr>
          <w:t>1343-5 du code civil</w:t>
        </w:r>
      </w:hyperlink>
      <w:r w:rsidRPr="0034331A">
        <w:rPr>
          <w:rFonts w:cs="Arial"/>
          <w:i/>
          <w:color w:val="000000"/>
          <w:szCs w:val="24"/>
        </w:rPr>
        <w:t xml:space="preserve">. L'ordonnance peut décider que, durant le délai de grâce, les sommes dues ne produiront point intérêt. </w:t>
      </w:r>
    </w:p>
    <w:p w14:paraId="0B0EEB64" w14:textId="24ED80DE" w:rsidR="0034331A" w:rsidRPr="0034331A" w:rsidRDefault="0034331A" w:rsidP="0034331A">
      <w:pPr>
        <w:ind w:left="708"/>
        <w:contextualSpacing/>
        <w:jc w:val="both"/>
        <w:rPr>
          <w:rFonts w:cs="Arial"/>
          <w:i/>
          <w:color w:val="000000"/>
          <w:szCs w:val="24"/>
        </w:rPr>
      </w:pPr>
      <w:r w:rsidRPr="0034331A">
        <w:rPr>
          <w:rFonts w:cs="Arial"/>
          <w:i/>
          <w:color w:val="000000"/>
          <w:szCs w:val="24"/>
        </w:rPr>
        <w:t>En outre, le juge peut déterminer dans son ordonnance les modalités de paiement des sommes qui seront exigibles au terme du délai de suspension, sans que le dernier versement puisse excéder de plus de deux ans le terme initialement prévu pour le remboursement du prêt ; il peut cependant surseoir à statuer sur ces modalités jusqu'au terme du délai de suspension</w:t>
      </w:r>
      <w:r>
        <w:rPr>
          <w:rFonts w:cs="Arial"/>
          <w:i/>
          <w:color w:val="000000"/>
          <w:szCs w:val="24"/>
        </w:rPr>
        <w:t> »</w:t>
      </w:r>
      <w:r w:rsidRPr="0034331A">
        <w:rPr>
          <w:rFonts w:cs="Arial"/>
          <w:i/>
          <w:color w:val="000000"/>
          <w:szCs w:val="24"/>
        </w:rPr>
        <w:t>.</w:t>
      </w:r>
    </w:p>
    <w:p w14:paraId="47439B99" w14:textId="77777777" w:rsidR="00FF453F" w:rsidRDefault="00FF453F" w:rsidP="0034331A">
      <w:pPr>
        <w:ind w:left="708"/>
        <w:contextualSpacing/>
        <w:jc w:val="both"/>
        <w:rPr>
          <w:rFonts w:cs="Arial"/>
          <w:i/>
          <w:color w:val="000000"/>
          <w:szCs w:val="24"/>
        </w:rPr>
      </w:pPr>
    </w:p>
    <w:p w14:paraId="40C69EED" w14:textId="77777777" w:rsidR="006A0868" w:rsidRPr="0034331A" w:rsidRDefault="006A0868" w:rsidP="0034331A">
      <w:pPr>
        <w:ind w:left="708"/>
        <w:contextualSpacing/>
        <w:jc w:val="both"/>
        <w:rPr>
          <w:rFonts w:cs="Arial"/>
          <w:i/>
          <w:color w:val="000000"/>
          <w:szCs w:val="24"/>
        </w:rPr>
      </w:pPr>
    </w:p>
    <w:p w14:paraId="506FDBEF" w14:textId="46951E3C" w:rsidR="00FF453F" w:rsidRPr="00FF453F" w:rsidRDefault="00FF453F" w:rsidP="00FF453F">
      <w:pPr>
        <w:ind w:firstLine="708"/>
        <w:contextualSpacing/>
        <w:jc w:val="both"/>
        <w:rPr>
          <w:rFonts w:cs="Arial"/>
          <w:b/>
          <w:i/>
          <w:color w:val="000000"/>
          <w:szCs w:val="24"/>
        </w:rPr>
      </w:pPr>
      <w:r w:rsidRPr="00FF453F">
        <w:rPr>
          <w:rFonts w:cs="Arial"/>
          <w:b/>
          <w:i/>
          <w:color w:val="000000"/>
          <w:szCs w:val="24"/>
        </w:rPr>
        <w:t>En l’espèce</w:t>
      </w:r>
    </w:p>
    <w:p w14:paraId="6E5541FA" w14:textId="77777777" w:rsidR="00FF453F" w:rsidRDefault="00FF453F" w:rsidP="009B205D">
      <w:pPr>
        <w:contextualSpacing/>
        <w:jc w:val="both"/>
        <w:rPr>
          <w:rFonts w:cs="Arial"/>
          <w:color w:val="000000"/>
          <w:szCs w:val="24"/>
        </w:rPr>
      </w:pPr>
    </w:p>
    <w:p w14:paraId="39E4BB62" w14:textId="7D93C8D5" w:rsidR="0034331A" w:rsidRDefault="0034331A" w:rsidP="0034331A">
      <w:pPr>
        <w:tabs>
          <w:tab w:val="left" w:pos="1418"/>
        </w:tabs>
        <w:jc w:val="both"/>
        <w:rPr>
          <w:rFonts w:cs="Arial"/>
          <w:color w:val="000000"/>
          <w:szCs w:val="24"/>
        </w:rPr>
      </w:pPr>
      <w:r>
        <w:rPr>
          <w:rFonts w:cs="Arial"/>
          <w:color w:val="000000"/>
          <w:szCs w:val="24"/>
        </w:rPr>
        <w:lastRenderedPageBreak/>
        <w:t xml:space="preserve">Le 7 décembre 2017, </w:t>
      </w:r>
      <w:r w:rsidRPr="008D10FC">
        <w:rPr>
          <w:rFonts w:cs="Arial"/>
          <w:color w:val="000000"/>
          <w:szCs w:val="24"/>
        </w:rPr>
        <w:t xml:space="preserve">la </w:t>
      </w:r>
      <w:r w:rsidRPr="008D10FC">
        <w:rPr>
          <w:rFonts w:cs="Arial"/>
          <w:szCs w:val="24"/>
        </w:rPr>
        <w:t>Société</w:t>
      </w:r>
      <w:r>
        <w:rPr>
          <w:rFonts w:cs="Arial"/>
          <w:szCs w:val="24"/>
        </w:rPr>
        <w:t xml:space="preserve">, venant aux droits de la </w:t>
      </w:r>
      <w:r>
        <w:rPr>
          <w:rFonts w:cs="Arial"/>
          <w:color w:val="000000"/>
          <w:szCs w:val="24"/>
        </w:rPr>
        <w:t>Société, a fait signifier à Monsieur un commandement de payer, demandant le règlement de la somme de euros, au titre du solde dû du crédit litigieux.</w:t>
      </w:r>
    </w:p>
    <w:p w14:paraId="7A4213D4" w14:textId="0ECA868A" w:rsidR="00567B84" w:rsidRDefault="00567B84" w:rsidP="00567B84">
      <w:pPr>
        <w:tabs>
          <w:tab w:val="left" w:pos="1418"/>
        </w:tabs>
        <w:jc w:val="right"/>
        <w:rPr>
          <w:b/>
          <w:sz w:val="20"/>
        </w:rPr>
      </w:pPr>
      <w:r>
        <w:rPr>
          <w:b/>
          <w:sz w:val="20"/>
        </w:rPr>
        <w:t>Pièce n°7</w:t>
      </w:r>
      <w:r w:rsidRPr="00255AE4">
        <w:rPr>
          <w:b/>
          <w:sz w:val="20"/>
        </w:rPr>
        <w:t xml:space="preserve"> : </w:t>
      </w:r>
      <w:r>
        <w:rPr>
          <w:b/>
          <w:sz w:val="20"/>
        </w:rPr>
        <w:t xml:space="preserve">Commandement de payer du </w:t>
      </w:r>
    </w:p>
    <w:p w14:paraId="6237176D" w14:textId="77777777" w:rsidR="0034331A" w:rsidRDefault="0034331A" w:rsidP="0034331A">
      <w:pPr>
        <w:tabs>
          <w:tab w:val="left" w:pos="1418"/>
        </w:tabs>
        <w:jc w:val="both"/>
        <w:rPr>
          <w:rFonts w:cs="Arial"/>
          <w:color w:val="000000"/>
          <w:szCs w:val="24"/>
        </w:rPr>
      </w:pPr>
    </w:p>
    <w:p w14:paraId="2774053D" w14:textId="298C84AC" w:rsidR="00D1255B" w:rsidRDefault="00D1255B" w:rsidP="0034331A">
      <w:pPr>
        <w:tabs>
          <w:tab w:val="left" w:pos="1418"/>
        </w:tabs>
        <w:jc w:val="both"/>
        <w:rPr>
          <w:rFonts w:cs="Arial"/>
          <w:color w:val="000000"/>
          <w:szCs w:val="24"/>
        </w:rPr>
      </w:pPr>
      <w:r>
        <w:rPr>
          <w:rFonts w:cs="Arial"/>
          <w:color w:val="000000"/>
          <w:szCs w:val="24"/>
        </w:rPr>
        <w:t>Préalablement à la délivrance de ce commandement de payer, Mon</w:t>
      </w:r>
      <w:r w:rsidR="0034331A">
        <w:rPr>
          <w:rFonts w:cs="Arial"/>
          <w:color w:val="000000"/>
          <w:szCs w:val="24"/>
        </w:rPr>
        <w:t xml:space="preserve">sieur </w:t>
      </w:r>
      <w:r>
        <w:rPr>
          <w:rFonts w:cs="Arial"/>
          <w:color w:val="000000"/>
          <w:szCs w:val="24"/>
        </w:rPr>
        <w:t>avait fait des efforts importants pour régler les arriérés de ses mensualités, et pour trouver une solution amiable avec son créancier.</w:t>
      </w:r>
    </w:p>
    <w:p w14:paraId="67506310" w14:textId="0A981DA0" w:rsidR="00D1255B" w:rsidRDefault="00D1255B" w:rsidP="00D1255B">
      <w:pPr>
        <w:tabs>
          <w:tab w:val="left" w:pos="1418"/>
        </w:tabs>
        <w:jc w:val="right"/>
        <w:rPr>
          <w:b/>
          <w:sz w:val="20"/>
        </w:rPr>
      </w:pPr>
      <w:r w:rsidRPr="00255AE4">
        <w:rPr>
          <w:b/>
          <w:sz w:val="20"/>
        </w:rPr>
        <w:t>Pièce n°</w:t>
      </w:r>
      <w:r>
        <w:rPr>
          <w:b/>
          <w:sz w:val="20"/>
        </w:rPr>
        <w:t>9</w:t>
      </w:r>
      <w:r w:rsidRPr="00255AE4">
        <w:rPr>
          <w:b/>
          <w:sz w:val="20"/>
        </w:rPr>
        <w:t xml:space="preserve"> : </w:t>
      </w:r>
      <w:r>
        <w:rPr>
          <w:b/>
          <w:sz w:val="20"/>
        </w:rPr>
        <w:t xml:space="preserve">Lettre de l’Huissier du </w:t>
      </w:r>
    </w:p>
    <w:p w14:paraId="53FFA194" w14:textId="08B52D2A" w:rsidR="00567B84" w:rsidRDefault="00567B84" w:rsidP="00567B84">
      <w:pPr>
        <w:tabs>
          <w:tab w:val="left" w:pos="1418"/>
        </w:tabs>
        <w:jc w:val="right"/>
        <w:rPr>
          <w:b/>
          <w:sz w:val="20"/>
        </w:rPr>
      </w:pPr>
      <w:r>
        <w:rPr>
          <w:b/>
          <w:sz w:val="20"/>
        </w:rPr>
        <w:t>Pièce n°7</w:t>
      </w:r>
      <w:r w:rsidRPr="00255AE4">
        <w:rPr>
          <w:b/>
          <w:sz w:val="20"/>
        </w:rPr>
        <w:t xml:space="preserve"> : </w:t>
      </w:r>
      <w:r>
        <w:rPr>
          <w:b/>
          <w:sz w:val="20"/>
        </w:rPr>
        <w:t xml:space="preserve">Commandement de payer du </w:t>
      </w:r>
    </w:p>
    <w:p w14:paraId="111CD4F8" w14:textId="77777777" w:rsidR="00D1255B" w:rsidRDefault="00D1255B" w:rsidP="0034331A">
      <w:pPr>
        <w:tabs>
          <w:tab w:val="left" w:pos="1418"/>
        </w:tabs>
        <w:jc w:val="both"/>
        <w:rPr>
          <w:rFonts w:cs="Arial"/>
          <w:color w:val="000000"/>
          <w:szCs w:val="24"/>
        </w:rPr>
      </w:pPr>
    </w:p>
    <w:p w14:paraId="72339F49" w14:textId="7F3FEB6B" w:rsidR="00D1255B" w:rsidRDefault="00D1255B" w:rsidP="00D1255B">
      <w:pPr>
        <w:tabs>
          <w:tab w:val="left" w:pos="1418"/>
        </w:tabs>
        <w:jc w:val="both"/>
        <w:rPr>
          <w:rFonts w:cs="Arial"/>
          <w:color w:val="000000"/>
          <w:szCs w:val="24"/>
        </w:rPr>
      </w:pPr>
      <w:r>
        <w:rPr>
          <w:rFonts w:cs="Arial"/>
          <w:color w:val="000000"/>
          <w:szCs w:val="24"/>
        </w:rPr>
        <w:t xml:space="preserve">Depuis le mois de </w:t>
      </w:r>
      <w:r w:rsidR="00CC1087">
        <w:rPr>
          <w:rFonts w:cs="Arial"/>
          <w:color w:val="000000"/>
          <w:szCs w:val="24"/>
        </w:rPr>
        <w:t xml:space="preserve">_______, </w:t>
      </w:r>
      <w:r w:rsidR="00D04B6E">
        <w:rPr>
          <w:rFonts w:cs="Arial"/>
          <w:color w:val="000000"/>
          <w:szCs w:val="24"/>
        </w:rPr>
        <w:t xml:space="preserve">Monsieur </w:t>
      </w:r>
      <w:r w:rsidR="00CC1087">
        <w:rPr>
          <w:rFonts w:cs="Arial"/>
          <w:color w:val="000000"/>
          <w:szCs w:val="24"/>
        </w:rPr>
        <w:t>______</w:t>
      </w:r>
      <w:r w:rsidR="00D04B6E">
        <w:rPr>
          <w:rFonts w:cs="Arial"/>
          <w:color w:val="000000"/>
          <w:szCs w:val="24"/>
        </w:rPr>
        <w:t>,</w:t>
      </w:r>
      <w:r>
        <w:rPr>
          <w:rFonts w:cs="Arial"/>
          <w:color w:val="000000"/>
          <w:szCs w:val="24"/>
        </w:rPr>
        <w:t xml:space="preserve"> travaille aujourd’hui en tant que </w:t>
      </w:r>
      <w:r w:rsidR="00CC1087">
        <w:rPr>
          <w:rFonts w:cs="Arial"/>
          <w:color w:val="000000"/>
          <w:szCs w:val="24"/>
        </w:rPr>
        <w:t>_______</w:t>
      </w:r>
      <w:r>
        <w:rPr>
          <w:rFonts w:cs="Arial"/>
          <w:color w:val="000000"/>
          <w:szCs w:val="24"/>
        </w:rPr>
        <w:t xml:space="preserve"> et en tant que salarié.</w:t>
      </w:r>
    </w:p>
    <w:p w14:paraId="2E97FF98" w14:textId="52376DFE" w:rsidR="00D04B6E" w:rsidRDefault="00D04B6E" w:rsidP="00D04B6E">
      <w:pPr>
        <w:tabs>
          <w:tab w:val="left" w:pos="1418"/>
        </w:tabs>
        <w:jc w:val="right"/>
        <w:rPr>
          <w:b/>
          <w:sz w:val="20"/>
        </w:rPr>
      </w:pPr>
      <w:r w:rsidRPr="00255AE4">
        <w:rPr>
          <w:b/>
          <w:sz w:val="20"/>
        </w:rPr>
        <w:t>Pièce n°</w:t>
      </w:r>
      <w:r>
        <w:rPr>
          <w:b/>
          <w:sz w:val="20"/>
        </w:rPr>
        <w:t>9</w:t>
      </w:r>
      <w:r w:rsidRPr="00255AE4">
        <w:rPr>
          <w:b/>
          <w:sz w:val="20"/>
        </w:rPr>
        <w:t xml:space="preserve"> : </w:t>
      </w:r>
      <w:r>
        <w:rPr>
          <w:b/>
          <w:sz w:val="20"/>
        </w:rPr>
        <w:t xml:space="preserve">Bail commercial de locaux d’habitation du </w:t>
      </w:r>
    </w:p>
    <w:p w14:paraId="18353FDD" w14:textId="33838882" w:rsidR="00D04B6E" w:rsidRDefault="00D04B6E" w:rsidP="00D04B6E">
      <w:pPr>
        <w:tabs>
          <w:tab w:val="left" w:pos="1418"/>
        </w:tabs>
        <w:jc w:val="right"/>
        <w:rPr>
          <w:b/>
          <w:sz w:val="20"/>
        </w:rPr>
      </w:pPr>
      <w:r w:rsidRPr="00255AE4">
        <w:rPr>
          <w:b/>
          <w:sz w:val="20"/>
        </w:rPr>
        <w:t>Pièce n°</w:t>
      </w:r>
      <w:r>
        <w:rPr>
          <w:b/>
          <w:sz w:val="20"/>
        </w:rPr>
        <w:t>10</w:t>
      </w:r>
      <w:r w:rsidRPr="00255AE4">
        <w:rPr>
          <w:b/>
          <w:sz w:val="20"/>
        </w:rPr>
        <w:t xml:space="preserve"> : </w:t>
      </w:r>
      <w:r>
        <w:rPr>
          <w:b/>
          <w:sz w:val="20"/>
        </w:rPr>
        <w:t xml:space="preserve">Justificatifs de </w:t>
      </w:r>
    </w:p>
    <w:p w14:paraId="4DDFCC5D" w14:textId="5818B7E5" w:rsidR="00D04B6E" w:rsidRDefault="00D04B6E" w:rsidP="00D04B6E">
      <w:pPr>
        <w:tabs>
          <w:tab w:val="left" w:pos="1418"/>
        </w:tabs>
        <w:jc w:val="right"/>
        <w:rPr>
          <w:b/>
          <w:sz w:val="20"/>
        </w:rPr>
      </w:pPr>
      <w:r>
        <w:rPr>
          <w:b/>
          <w:sz w:val="20"/>
        </w:rPr>
        <w:t>Pièce n°11</w:t>
      </w:r>
      <w:r w:rsidRPr="00255AE4">
        <w:rPr>
          <w:b/>
          <w:sz w:val="20"/>
        </w:rPr>
        <w:t xml:space="preserve"> : </w:t>
      </w:r>
      <w:r>
        <w:rPr>
          <w:b/>
          <w:sz w:val="20"/>
        </w:rPr>
        <w:t xml:space="preserve">Avis d’imposition sur les revenus </w:t>
      </w:r>
    </w:p>
    <w:p w14:paraId="1DAFE5C7" w14:textId="4753AFC5" w:rsidR="00D04B6E" w:rsidRDefault="00D04B6E" w:rsidP="00D04B6E">
      <w:pPr>
        <w:tabs>
          <w:tab w:val="left" w:pos="1418"/>
        </w:tabs>
        <w:jc w:val="right"/>
        <w:rPr>
          <w:b/>
          <w:sz w:val="20"/>
        </w:rPr>
      </w:pPr>
      <w:r>
        <w:rPr>
          <w:b/>
          <w:sz w:val="20"/>
        </w:rPr>
        <w:t>Pièce n°12</w:t>
      </w:r>
      <w:r w:rsidRPr="00255AE4">
        <w:rPr>
          <w:b/>
          <w:sz w:val="20"/>
        </w:rPr>
        <w:t xml:space="preserve"> : </w:t>
      </w:r>
      <w:r>
        <w:rPr>
          <w:b/>
          <w:sz w:val="20"/>
        </w:rPr>
        <w:t xml:space="preserve">Contrat de travail de Monsieur </w:t>
      </w:r>
    </w:p>
    <w:p w14:paraId="000EBC8B" w14:textId="708B01C3" w:rsidR="00D04B6E" w:rsidRDefault="00D04B6E" w:rsidP="00D04B6E">
      <w:pPr>
        <w:tabs>
          <w:tab w:val="left" w:pos="1418"/>
        </w:tabs>
        <w:jc w:val="right"/>
        <w:rPr>
          <w:b/>
          <w:sz w:val="20"/>
        </w:rPr>
      </w:pPr>
      <w:r>
        <w:rPr>
          <w:b/>
          <w:sz w:val="20"/>
        </w:rPr>
        <w:t>Pièce n°13</w:t>
      </w:r>
      <w:r w:rsidRPr="00255AE4">
        <w:rPr>
          <w:b/>
          <w:sz w:val="20"/>
        </w:rPr>
        <w:t xml:space="preserve"> : </w:t>
      </w:r>
      <w:r>
        <w:rPr>
          <w:b/>
          <w:sz w:val="20"/>
        </w:rPr>
        <w:t xml:space="preserve">Bulletins de salaire de Monsieur </w:t>
      </w:r>
    </w:p>
    <w:p w14:paraId="5063CB48" w14:textId="1FCF96F2" w:rsidR="00D04B6E" w:rsidRDefault="00D04B6E" w:rsidP="00D04B6E">
      <w:pPr>
        <w:tabs>
          <w:tab w:val="left" w:pos="1418"/>
        </w:tabs>
        <w:jc w:val="right"/>
        <w:rPr>
          <w:b/>
          <w:sz w:val="20"/>
        </w:rPr>
      </w:pPr>
      <w:r>
        <w:rPr>
          <w:b/>
          <w:sz w:val="20"/>
        </w:rPr>
        <w:t>Pièce n°14</w:t>
      </w:r>
      <w:r w:rsidRPr="00255AE4">
        <w:rPr>
          <w:b/>
          <w:sz w:val="20"/>
        </w:rPr>
        <w:t xml:space="preserve"> : </w:t>
      </w:r>
      <w:r>
        <w:rPr>
          <w:b/>
          <w:sz w:val="20"/>
        </w:rPr>
        <w:t xml:space="preserve">Avis </w:t>
      </w:r>
      <w:proofErr w:type="spellStart"/>
      <w:r>
        <w:rPr>
          <w:b/>
          <w:sz w:val="20"/>
        </w:rPr>
        <w:t>SIRENE</w:t>
      </w:r>
      <w:proofErr w:type="spellEnd"/>
      <w:r>
        <w:rPr>
          <w:b/>
          <w:sz w:val="20"/>
        </w:rPr>
        <w:t xml:space="preserve"> de M </w:t>
      </w:r>
    </w:p>
    <w:p w14:paraId="1F7A5822" w14:textId="79DE7430" w:rsidR="00D04B6E" w:rsidRDefault="00D04B6E" w:rsidP="00D04B6E">
      <w:pPr>
        <w:tabs>
          <w:tab w:val="left" w:pos="1418"/>
        </w:tabs>
        <w:jc w:val="right"/>
        <w:rPr>
          <w:b/>
          <w:sz w:val="20"/>
        </w:rPr>
      </w:pPr>
      <w:r>
        <w:rPr>
          <w:b/>
          <w:sz w:val="20"/>
        </w:rPr>
        <w:t>Pièce n°15</w:t>
      </w:r>
      <w:r w:rsidRPr="00255AE4">
        <w:rPr>
          <w:b/>
          <w:sz w:val="20"/>
        </w:rPr>
        <w:t xml:space="preserve"> : </w:t>
      </w:r>
      <w:r>
        <w:rPr>
          <w:b/>
          <w:sz w:val="20"/>
        </w:rPr>
        <w:t xml:space="preserve">Carte professionnelle de M </w:t>
      </w:r>
    </w:p>
    <w:p w14:paraId="3393E2B3" w14:textId="661C5111" w:rsidR="00D04B6E" w:rsidRDefault="00D04B6E" w:rsidP="00D04B6E">
      <w:pPr>
        <w:tabs>
          <w:tab w:val="left" w:pos="1418"/>
        </w:tabs>
        <w:jc w:val="right"/>
        <w:rPr>
          <w:b/>
          <w:sz w:val="20"/>
        </w:rPr>
      </w:pPr>
      <w:r>
        <w:rPr>
          <w:b/>
          <w:sz w:val="20"/>
        </w:rPr>
        <w:t>Pièce n°16</w:t>
      </w:r>
      <w:r w:rsidRPr="00255AE4">
        <w:rPr>
          <w:b/>
          <w:sz w:val="20"/>
        </w:rPr>
        <w:t xml:space="preserve"> : </w:t>
      </w:r>
      <w:r>
        <w:rPr>
          <w:b/>
          <w:sz w:val="20"/>
        </w:rPr>
        <w:t xml:space="preserve">Relevé </w:t>
      </w:r>
      <w:proofErr w:type="spellStart"/>
      <w:r>
        <w:rPr>
          <w:b/>
          <w:sz w:val="20"/>
        </w:rPr>
        <w:t>UBER</w:t>
      </w:r>
      <w:proofErr w:type="spellEnd"/>
      <w:r>
        <w:rPr>
          <w:b/>
          <w:sz w:val="20"/>
        </w:rPr>
        <w:t xml:space="preserve"> de Monsieur </w:t>
      </w:r>
    </w:p>
    <w:p w14:paraId="4503309F" w14:textId="77777777" w:rsidR="00D1255B" w:rsidRDefault="00D1255B" w:rsidP="00D1255B">
      <w:pPr>
        <w:tabs>
          <w:tab w:val="left" w:pos="1418"/>
        </w:tabs>
        <w:jc w:val="both"/>
        <w:rPr>
          <w:rFonts w:cs="Arial"/>
          <w:color w:val="000000"/>
          <w:szCs w:val="24"/>
        </w:rPr>
      </w:pPr>
    </w:p>
    <w:p w14:paraId="047F2D30" w14:textId="3378E691" w:rsidR="00D1255B" w:rsidRDefault="00D1255B" w:rsidP="00D1255B">
      <w:pPr>
        <w:tabs>
          <w:tab w:val="left" w:pos="1418"/>
        </w:tabs>
        <w:jc w:val="both"/>
        <w:rPr>
          <w:rFonts w:cs="Arial"/>
          <w:color w:val="000000"/>
          <w:szCs w:val="24"/>
        </w:rPr>
      </w:pPr>
      <w:r>
        <w:rPr>
          <w:rFonts w:cs="Arial"/>
          <w:color w:val="000000"/>
          <w:szCs w:val="24"/>
        </w:rPr>
        <w:t>Ayant connu un retour à meilleur fortune, il souhaite un délai pour honorer ses obligations à l’égard de la Banque, avec le rachat de son crédit, et/ou pour vendre son bien à l’amiable.</w:t>
      </w:r>
    </w:p>
    <w:p w14:paraId="1F9C50F6" w14:textId="77777777" w:rsidR="00D04B6E" w:rsidRDefault="00D04B6E" w:rsidP="00D04B6E">
      <w:pPr>
        <w:contextualSpacing/>
        <w:jc w:val="both"/>
        <w:rPr>
          <w:rFonts w:cs="Arial"/>
          <w:color w:val="000000"/>
          <w:szCs w:val="24"/>
        </w:rPr>
      </w:pPr>
    </w:p>
    <w:p w14:paraId="46D07A37" w14:textId="675EEE49" w:rsidR="00D04B6E" w:rsidRDefault="00D04B6E" w:rsidP="00D04B6E">
      <w:pPr>
        <w:contextualSpacing/>
        <w:jc w:val="both"/>
        <w:rPr>
          <w:rFonts w:cs="Arial"/>
          <w:color w:val="000000"/>
          <w:szCs w:val="24"/>
        </w:rPr>
      </w:pPr>
      <w:r>
        <w:rPr>
          <w:rFonts w:cs="Arial"/>
          <w:color w:val="000000"/>
          <w:szCs w:val="24"/>
        </w:rPr>
        <w:t>Monsieur, malgré sa bonne foi, est dans l’incapacité de payer l’intégralité du solde de sa dette en une seule fois.</w:t>
      </w:r>
    </w:p>
    <w:p w14:paraId="46ED7B34" w14:textId="77777777" w:rsidR="00D04B6E" w:rsidRDefault="00D04B6E" w:rsidP="00D04B6E">
      <w:pPr>
        <w:contextualSpacing/>
        <w:jc w:val="both"/>
        <w:rPr>
          <w:rFonts w:cs="Arial"/>
          <w:color w:val="000000"/>
          <w:szCs w:val="24"/>
        </w:rPr>
      </w:pPr>
    </w:p>
    <w:p w14:paraId="57430760" w14:textId="3FE8630D" w:rsidR="004C0699" w:rsidRDefault="004C0699" w:rsidP="009B205D">
      <w:pPr>
        <w:contextualSpacing/>
        <w:jc w:val="both"/>
        <w:rPr>
          <w:rFonts w:cs="Arial"/>
          <w:color w:val="000000"/>
          <w:szCs w:val="24"/>
        </w:rPr>
      </w:pPr>
      <w:r>
        <w:rPr>
          <w:rFonts w:cs="Arial"/>
          <w:color w:val="000000"/>
          <w:szCs w:val="24"/>
        </w:rPr>
        <w:t xml:space="preserve">Ainsi, </w:t>
      </w:r>
      <w:r w:rsidR="00B46796">
        <w:rPr>
          <w:rFonts w:cs="Arial"/>
          <w:color w:val="000000"/>
          <w:szCs w:val="24"/>
        </w:rPr>
        <w:t xml:space="preserve">Monsieur </w:t>
      </w:r>
      <w:r>
        <w:rPr>
          <w:rFonts w:cs="Arial"/>
          <w:color w:val="000000"/>
          <w:szCs w:val="24"/>
        </w:rPr>
        <w:t xml:space="preserve">demande au Tribunal de lui accorder les plus larges délais de payement, afin de pouvoir honorer ses obligations à l’égard de son </w:t>
      </w:r>
      <w:r w:rsidR="00B46796">
        <w:rPr>
          <w:rFonts w:cs="Arial"/>
          <w:color w:val="000000"/>
          <w:szCs w:val="24"/>
        </w:rPr>
        <w:t>créancier</w:t>
      </w:r>
      <w:r w:rsidR="007D3D8A">
        <w:rPr>
          <w:rFonts w:cs="Arial"/>
          <w:color w:val="000000"/>
          <w:szCs w:val="24"/>
        </w:rPr>
        <w:t>, dans un contexte raisonnable, et dans la mesure de ses capacités financières</w:t>
      </w:r>
      <w:r>
        <w:rPr>
          <w:rFonts w:cs="Arial"/>
          <w:color w:val="000000"/>
          <w:szCs w:val="24"/>
        </w:rPr>
        <w:t>.</w:t>
      </w:r>
    </w:p>
    <w:p w14:paraId="49AC5453" w14:textId="77777777" w:rsidR="00B46796" w:rsidRDefault="00B46796" w:rsidP="009B205D">
      <w:pPr>
        <w:contextualSpacing/>
        <w:jc w:val="both"/>
        <w:rPr>
          <w:rFonts w:cs="Arial"/>
          <w:color w:val="000000"/>
          <w:szCs w:val="24"/>
        </w:rPr>
      </w:pPr>
    </w:p>
    <w:p w14:paraId="732BCDC4" w14:textId="223CBC1F" w:rsidR="00B46796" w:rsidRDefault="00B46796" w:rsidP="009B205D">
      <w:pPr>
        <w:contextualSpacing/>
        <w:jc w:val="both"/>
        <w:rPr>
          <w:rFonts w:cs="Arial"/>
          <w:color w:val="000000"/>
          <w:szCs w:val="24"/>
        </w:rPr>
      </w:pPr>
      <w:r>
        <w:rPr>
          <w:rFonts w:cs="Arial"/>
          <w:color w:val="000000"/>
          <w:szCs w:val="24"/>
        </w:rPr>
        <w:t>Le créancier ne subira aucun préjudice, car sa créance est garantie par une</w:t>
      </w:r>
      <w:r w:rsidR="00CC1087">
        <w:rPr>
          <w:rFonts w:cs="Arial"/>
          <w:color w:val="000000"/>
          <w:szCs w:val="24"/>
        </w:rPr>
        <w:t>_________</w:t>
      </w:r>
      <w:proofErr w:type="gramStart"/>
      <w:r w:rsidR="00CC1087">
        <w:rPr>
          <w:rFonts w:cs="Arial"/>
          <w:color w:val="000000"/>
          <w:szCs w:val="24"/>
        </w:rPr>
        <w:t xml:space="preserve">_ </w:t>
      </w:r>
      <w:r>
        <w:rPr>
          <w:rFonts w:cs="Arial"/>
          <w:color w:val="000000"/>
          <w:szCs w:val="24"/>
        </w:rPr>
        <w:t>.</w:t>
      </w:r>
      <w:proofErr w:type="gramEnd"/>
      <w:r>
        <w:rPr>
          <w:rFonts w:cs="Arial"/>
          <w:color w:val="000000"/>
          <w:szCs w:val="24"/>
        </w:rPr>
        <w:t xml:space="preserve"> De plus, Monsieur </w:t>
      </w:r>
      <w:r w:rsidR="00CC1087">
        <w:rPr>
          <w:rFonts w:cs="Arial"/>
          <w:color w:val="000000"/>
          <w:szCs w:val="24"/>
        </w:rPr>
        <w:t>____</w:t>
      </w:r>
      <w:proofErr w:type="gramStart"/>
      <w:r w:rsidR="00CC1087">
        <w:rPr>
          <w:rFonts w:cs="Arial"/>
          <w:color w:val="000000"/>
          <w:szCs w:val="24"/>
        </w:rPr>
        <w:t xml:space="preserve">_ </w:t>
      </w:r>
      <w:r>
        <w:rPr>
          <w:rFonts w:cs="Arial"/>
          <w:color w:val="000000"/>
          <w:szCs w:val="24"/>
        </w:rPr>
        <w:t xml:space="preserve"> propose</w:t>
      </w:r>
      <w:proofErr w:type="gramEnd"/>
      <w:r>
        <w:rPr>
          <w:rFonts w:cs="Arial"/>
          <w:color w:val="000000"/>
          <w:szCs w:val="24"/>
        </w:rPr>
        <w:t xml:space="preserve"> d’effectuer des </w:t>
      </w:r>
      <w:r w:rsidR="006E544D">
        <w:rPr>
          <w:rFonts w:cs="Arial"/>
          <w:color w:val="000000"/>
          <w:szCs w:val="24"/>
        </w:rPr>
        <w:t>règlements</w:t>
      </w:r>
      <w:r>
        <w:rPr>
          <w:rFonts w:cs="Arial"/>
          <w:color w:val="000000"/>
          <w:szCs w:val="24"/>
        </w:rPr>
        <w:t xml:space="preserve"> à</w:t>
      </w:r>
      <w:r w:rsidR="006E544D">
        <w:rPr>
          <w:rFonts w:cs="Arial"/>
          <w:color w:val="000000"/>
          <w:szCs w:val="24"/>
        </w:rPr>
        <w:t xml:space="preserve"> hauteur de </w:t>
      </w:r>
      <w:r w:rsidR="00CC1087">
        <w:rPr>
          <w:rFonts w:cs="Arial"/>
          <w:color w:val="000000"/>
          <w:szCs w:val="24"/>
        </w:rPr>
        <w:t>0000</w:t>
      </w:r>
      <w:r w:rsidR="006E544D">
        <w:rPr>
          <w:rFonts w:cs="Arial"/>
          <w:color w:val="000000"/>
          <w:szCs w:val="24"/>
        </w:rPr>
        <w:t xml:space="preserve"> euros par mois pendant </w:t>
      </w:r>
      <w:r w:rsidR="00CC1087">
        <w:rPr>
          <w:rFonts w:cs="Arial"/>
          <w:color w:val="000000"/>
          <w:szCs w:val="24"/>
        </w:rPr>
        <w:t>00</w:t>
      </w:r>
      <w:r w:rsidR="006E544D">
        <w:rPr>
          <w:rFonts w:cs="Arial"/>
          <w:color w:val="000000"/>
          <w:szCs w:val="24"/>
        </w:rPr>
        <w:t xml:space="preserve"> mois, le solde de son crédit devant être réglé avec la 24</w:t>
      </w:r>
      <w:r w:rsidR="006E544D" w:rsidRPr="006E544D">
        <w:rPr>
          <w:rFonts w:cs="Arial"/>
          <w:color w:val="000000"/>
          <w:szCs w:val="24"/>
          <w:vertAlign w:val="superscript"/>
        </w:rPr>
        <w:t>ème</w:t>
      </w:r>
      <w:r w:rsidR="006E544D">
        <w:rPr>
          <w:rFonts w:cs="Arial"/>
          <w:color w:val="000000"/>
          <w:szCs w:val="24"/>
        </w:rPr>
        <w:t xml:space="preserve"> mensualité.</w:t>
      </w:r>
      <w:r w:rsidR="006D4463">
        <w:rPr>
          <w:rFonts w:cs="Arial"/>
          <w:color w:val="000000"/>
          <w:szCs w:val="24"/>
        </w:rPr>
        <w:t xml:space="preserve"> Pour rappel, le montant des mensualités de son prêt étaient à hauteur de </w:t>
      </w:r>
      <w:r w:rsidR="00CC1087">
        <w:rPr>
          <w:rFonts w:cs="Arial"/>
          <w:color w:val="000000"/>
          <w:szCs w:val="24"/>
        </w:rPr>
        <w:t>000</w:t>
      </w:r>
      <w:r w:rsidR="006D4463">
        <w:rPr>
          <w:rFonts w:cs="Arial"/>
          <w:color w:val="000000"/>
          <w:szCs w:val="24"/>
        </w:rPr>
        <w:t xml:space="preserve"> euros.</w:t>
      </w:r>
    </w:p>
    <w:p w14:paraId="40BB0BBE" w14:textId="1B180256" w:rsidR="00D04B6E" w:rsidRDefault="00D04B6E" w:rsidP="00D04B6E">
      <w:pPr>
        <w:tabs>
          <w:tab w:val="left" w:pos="1418"/>
        </w:tabs>
        <w:jc w:val="right"/>
        <w:rPr>
          <w:b/>
          <w:sz w:val="20"/>
        </w:rPr>
      </w:pPr>
      <w:r w:rsidRPr="00255AE4">
        <w:rPr>
          <w:b/>
          <w:sz w:val="20"/>
        </w:rPr>
        <w:t>Pièce n°</w:t>
      </w:r>
      <w:r>
        <w:rPr>
          <w:b/>
          <w:sz w:val="20"/>
        </w:rPr>
        <w:t>3</w:t>
      </w:r>
      <w:r w:rsidRPr="00255AE4">
        <w:rPr>
          <w:b/>
          <w:sz w:val="20"/>
        </w:rPr>
        <w:t xml:space="preserve"> : </w:t>
      </w:r>
      <w:r>
        <w:rPr>
          <w:b/>
          <w:sz w:val="20"/>
        </w:rPr>
        <w:t xml:space="preserve">Acte de vente du </w:t>
      </w:r>
    </w:p>
    <w:p w14:paraId="5F841866" w14:textId="77777777" w:rsidR="006D4463" w:rsidRDefault="006D4463" w:rsidP="009B205D">
      <w:pPr>
        <w:contextualSpacing/>
        <w:jc w:val="both"/>
        <w:rPr>
          <w:rFonts w:cs="Arial"/>
          <w:color w:val="000000"/>
          <w:szCs w:val="24"/>
        </w:rPr>
      </w:pPr>
    </w:p>
    <w:p w14:paraId="1249222C" w14:textId="3F055DC1" w:rsidR="006D4463" w:rsidRDefault="006D4463" w:rsidP="009B205D">
      <w:pPr>
        <w:contextualSpacing/>
        <w:jc w:val="both"/>
        <w:rPr>
          <w:rFonts w:cs="Arial"/>
          <w:color w:val="000000"/>
          <w:szCs w:val="24"/>
        </w:rPr>
      </w:pPr>
      <w:r>
        <w:rPr>
          <w:rFonts w:cs="Arial"/>
          <w:color w:val="000000"/>
          <w:szCs w:val="24"/>
        </w:rPr>
        <w:t xml:space="preserve">Aujourd’hui, Monsieur </w:t>
      </w:r>
      <w:r w:rsidR="00CC1087">
        <w:rPr>
          <w:rFonts w:cs="Arial"/>
          <w:color w:val="000000"/>
          <w:szCs w:val="24"/>
        </w:rPr>
        <w:t>_____</w:t>
      </w:r>
      <w:r>
        <w:rPr>
          <w:rFonts w:cs="Arial"/>
          <w:color w:val="000000"/>
          <w:szCs w:val="24"/>
        </w:rPr>
        <w:t xml:space="preserve"> est en cours de séparation, il n’a pas de personnes à sa charge, et il habite chez ses parents. Il souhaite consacrer tous ses efforts au redressement de sa situation. </w:t>
      </w:r>
    </w:p>
    <w:p w14:paraId="674ED473" w14:textId="77777777" w:rsidR="001645F5" w:rsidRDefault="001645F5" w:rsidP="009B205D">
      <w:pPr>
        <w:contextualSpacing/>
        <w:jc w:val="both"/>
        <w:rPr>
          <w:rFonts w:cs="Arial"/>
          <w:color w:val="000000"/>
          <w:szCs w:val="24"/>
        </w:rPr>
      </w:pPr>
    </w:p>
    <w:p w14:paraId="4DA75CC3" w14:textId="290388AC" w:rsidR="00D04B6E" w:rsidRDefault="001645F5" w:rsidP="00D04B6E">
      <w:pPr>
        <w:jc w:val="both"/>
        <w:rPr>
          <w:rFonts w:cs="Arial"/>
          <w:color w:val="000000"/>
          <w:szCs w:val="24"/>
        </w:rPr>
      </w:pPr>
      <w:r>
        <w:rPr>
          <w:rFonts w:cs="Arial"/>
          <w:color w:val="000000"/>
          <w:szCs w:val="24"/>
        </w:rPr>
        <w:t xml:space="preserve">Ainsi, le Tribunal constatera la bonne foi et les efforts de Monsieur </w:t>
      </w:r>
      <w:r w:rsidR="00CC1087">
        <w:rPr>
          <w:rFonts w:cs="Arial"/>
          <w:color w:val="000000"/>
          <w:szCs w:val="24"/>
        </w:rPr>
        <w:t>_____</w:t>
      </w:r>
      <w:r>
        <w:rPr>
          <w:rFonts w:cs="Arial"/>
          <w:color w:val="000000"/>
          <w:szCs w:val="24"/>
        </w:rPr>
        <w:t xml:space="preserve"> pour honorer ses obligations, et ne pourra que débouter la </w:t>
      </w:r>
      <w:r w:rsidRPr="008D10FC">
        <w:rPr>
          <w:rFonts w:cs="Arial"/>
          <w:szCs w:val="24"/>
        </w:rPr>
        <w:t xml:space="preserve">Société </w:t>
      </w:r>
      <w:r w:rsidR="00CC1087">
        <w:rPr>
          <w:rFonts w:cs="Arial"/>
          <w:szCs w:val="24"/>
        </w:rPr>
        <w:t>____</w:t>
      </w:r>
      <w:r w:rsidRPr="008D10FC">
        <w:rPr>
          <w:rFonts w:cs="Arial"/>
          <w:szCs w:val="24"/>
        </w:rPr>
        <w:t xml:space="preserve"> </w:t>
      </w:r>
      <w:r w:rsidR="00CC1087">
        <w:rPr>
          <w:rFonts w:cs="Arial"/>
          <w:szCs w:val="24"/>
        </w:rPr>
        <w:t>_</w:t>
      </w:r>
      <w:r>
        <w:rPr>
          <w:rFonts w:cs="Arial"/>
          <w:szCs w:val="24"/>
        </w:rPr>
        <w:t xml:space="preserve">, venant aux droits de la </w:t>
      </w:r>
      <w:r>
        <w:rPr>
          <w:rFonts w:cs="Arial"/>
          <w:color w:val="000000"/>
          <w:szCs w:val="24"/>
        </w:rPr>
        <w:t xml:space="preserve">Société </w:t>
      </w:r>
      <w:r w:rsidR="00CC1087">
        <w:rPr>
          <w:rFonts w:cs="Arial"/>
          <w:color w:val="000000"/>
          <w:szCs w:val="24"/>
        </w:rPr>
        <w:t>_____</w:t>
      </w:r>
      <w:r>
        <w:rPr>
          <w:rFonts w:cs="Arial"/>
          <w:color w:val="000000"/>
          <w:szCs w:val="24"/>
        </w:rPr>
        <w:t>, de toutes s</w:t>
      </w:r>
      <w:r w:rsidR="00D04B6E">
        <w:rPr>
          <w:rFonts w:cs="Arial"/>
          <w:color w:val="000000"/>
          <w:szCs w:val="24"/>
        </w:rPr>
        <w:t xml:space="preserve">es demandes fins et conclusions. </w:t>
      </w:r>
    </w:p>
    <w:p w14:paraId="40D482C0" w14:textId="77777777" w:rsidR="00D04B6E" w:rsidRDefault="00D04B6E" w:rsidP="00D04B6E">
      <w:pPr>
        <w:jc w:val="both"/>
        <w:rPr>
          <w:rFonts w:cs="Arial"/>
          <w:color w:val="000000"/>
          <w:szCs w:val="24"/>
        </w:rPr>
      </w:pPr>
    </w:p>
    <w:p w14:paraId="554BBAED" w14:textId="289E8E44" w:rsidR="00D04B6E" w:rsidRDefault="00D04B6E" w:rsidP="00D04B6E">
      <w:pPr>
        <w:jc w:val="both"/>
        <w:rPr>
          <w:rFonts w:cs="Arial"/>
        </w:rPr>
      </w:pPr>
      <w:r>
        <w:rPr>
          <w:rFonts w:cs="Arial"/>
          <w:color w:val="000000"/>
          <w:szCs w:val="24"/>
        </w:rPr>
        <w:t xml:space="preserve">Aussi, le Tribunal rappellera que </w:t>
      </w:r>
      <w:r w:rsidRPr="006E544D">
        <w:rPr>
          <w:rFonts w:cs="Arial"/>
        </w:rPr>
        <w:t>la décision à intervenir suspendra les procédures d'exécution qui auraient été engagées par le créancier</w:t>
      </w:r>
      <w:r>
        <w:rPr>
          <w:rFonts w:cs="Arial"/>
        </w:rPr>
        <w:t xml:space="preserve">, et </w:t>
      </w:r>
      <w:r w:rsidRPr="006E544D">
        <w:rPr>
          <w:rFonts w:cs="Arial"/>
        </w:rPr>
        <w:t xml:space="preserve">que les majorations d'intérêts ou les pénalités prévues en cas de retard ne seront pas encourues pendant </w:t>
      </w:r>
      <w:r w:rsidRPr="006E544D">
        <w:rPr>
          <w:rFonts w:cs="Arial"/>
        </w:rPr>
        <w:lastRenderedPageBreak/>
        <w:t xml:space="preserve">le délai fixé par le juge, conformément aux dispositions des articles </w:t>
      </w:r>
      <w:r>
        <w:rPr>
          <w:rFonts w:cs="Arial"/>
        </w:rPr>
        <w:t>1343-5 du Code Civil, et L314-20 du Code de la Consommation ;</w:t>
      </w:r>
    </w:p>
    <w:p w14:paraId="416E9AD6" w14:textId="77777777" w:rsidR="001645F5" w:rsidRDefault="001645F5" w:rsidP="001645F5">
      <w:pPr>
        <w:tabs>
          <w:tab w:val="left" w:pos="1418"/>
        </w:tabs>
        <w:jc w:val="both"/>
        <w:rPr>
          <w:rFonts w:cs="Arial"/>
          <w:color w:val="000000"/>
          <w:szCs w:val="24"/>
        </w:rPr>
      </w:pPr>
    </w:p>
    <w:p w14:paraId="40A763A4" w14:textId="77777777" w:rsidR="001645F5" w:rsidRPr="00345155" w:rsidRDefault="001645F5" w:rsidP="001645F5">
      <w:pPr>
        <w:contextualSpacing/>
        <w:jc w:val="both"/>
        <w:rPr>
          <w:rFonts w:cs="Arial"/>
        </w:rPr>
      </w:pPr>
      <w:r w:rsidRPr="00345155">
        <w:rPr>
          <w:rFonts w:cs="Arial"/>
        </w:rPr>
        <w:t xml:space="preserve">Enfin, il y aura lieu d’ordonner l’exécution provisoire du jugement à intervenir </w:t>
      </w:r>
      <w:r w:rsidRPr="00345155">
        <w:rPr>
          <w:rFonts w:cs="Arial"/>
          <w:szCs w:val="24"/>
        </w:rPr>
        <w:t>nonobstant appel et sans caution.</w:t>
      </w:r>
    </w:p>
    <w:p w14:paraId="5DD49D67" w14:textId="77777777" w:rsidR="001645F5" w:rsidRDefault="001645F5" w:rsidP="001645F5">
      <w:pPr>
        <w:tabs>
          <w:tab w:val="left" w:pos="1418"/>
        </w:tabs>
        <w:jc w:val="both"/>
        <w:rPr>
          <w:rFonts w:cs="Arial"/>
          <w:color w:val="000000"/>
          <w:szCs w:val="24"/>
        </w:rPr>
      </w:pPr>
    </w:p>
    <w:p w14:paraId="253291A5" w14:textId="603BA4DC" w:rsidR="009B205D" w:rsidRPr="00255AE4" w:rsidRDefault="009B205D" w:rsidP="009B205D">
      <w:pPr>
        <w:contextualSpacing/>
        <w:jc w:val="both"/>
        <w:rPr>
          <w:rFonts w:cs="Arial"/>
          <w:color w:val="000000"/>
          <w:szCs w:val="24"/>
        </w:rPr>
      </w:pPr>
      <w:r w:rsidRPr="00255AE4">
        <w:rPr>
          <w:rFonts w:cs="Arial"/>
          <w:color w:val="000000"/>
          <w:szCs w:val="24"/>
        </w:rPr>
        <w:t xml:space="preserve">Dans ce contexte, </w:t>
      </w:r>
      <w:r w:rsidR="00B46796">
        <w:rPr>
          <w:rFonts w:cs="Arial"/>
          <w:color w:val="000000"/>
          <w:szCs w:val="24"/>
        </w:rPr>
        <w:t xml:space="preserve">Monsieur </w:t>
      </w:r>
      <w:r w:rsidR="00CC1087">
        <w:rPr>
          <w:rFonts w:cs="Arial"/>
          <w:color w:val="000000"/>
          <w:szCs w:val="24"/>
        </w:rPr>
        <w:t>_____</w:t>
      </w:r>
      <w:proofErr w:type="gramStart"/>
      <w:r w:rsidR="00CC1087">
        <w:rPr>
          <w:rFonts w:cs="Arial"/>
          <w:color w:val="000000"/>
          <w:szCs w:val="24"/>
        </w:rPr>
        <w:t xml:space="preserve">_ </w:t>
      </w:r>
      <w:r w:rsidR="00B46796">
        <w:rPr>
          <w:rFonts w:cs="Arial"/>
          <w:color w:val="000000"/>
          <w:szCs w:val="24"/>
        </w:rPr>
        <w:t xml:space="preserve"> </w:t>
      </w:r>
      <w:r w:rsidRPr="00255AE4">
        <w:rPr>
          <w:rFonts w:cs="Arial"/>
          <w:color w:val="000000"/>
          <w:szCs w:val="24"/>
        </w:rPr>
        <w:t>est</w:t>
      </w:r>
      <w:proofErr w:type="gramEnd"/>
      <w:r w:rsidRPr="00255AE4">
        <w:rPr>
          <w:rFonts w:cs="Arial"/>
          <w:color w:val="000000"/>
          <w:szCs w:val="24"/>
        </w:rPr>
        <w:t xml:space="preserve"> bien fondé</w:t>
      </w:r>
      <w:r w:rsidR="004C0699">
        <w:rPr>
          <w:rFonts w:cs="Arial"/>
          <w:color w:val="000000"/>
          <w:szCs w:val="24"/>
        </w:rPr>
        <w:t>e</w:t>
      </w:r>
      <w:r w:rsidR="00D04B6E">
        <w:rPr>
          <w:rFonts w:cs="Arial"/>
          <w:color w:val="000000"/>
          <w:szCs w:val="24"/>
        </w:rPr>
        <w:t xml:space="preserve"> à demander au Tribunal de :</w:t>
      </w:r>
    </w:p>
    <w:p w14:paraId="200A3791" w14:textId="77777777" w:rsidR="009B205D" w:rsidRPr="00255AE4" w:rsidRDefault="009B205D" w:rsidP="009B205D">
      <w:pPr>
        <w:contextualSpacing/>
        <w:jc w:val="both"/>
        <w:rPr>
          <w:rFonts w:cs="Arial"/>
          <w:color w:val="000000"/>
          <w:szCs w:val="24"/>
        </w:rPr>
      </w:pPr>
    </w:p>
    <w:p w14:paraId="43027A3C" w14:textId="6D3368D0" w:rsidR="009B205D" w:rsidRPr="00255AE4" w:rsidRDefault="004448D1" w:rsidP="009B205D">
      <w:pPr>
        <w:ind w:left="708"/>
        <w:jc w:val="both"/>
        <w:rPr>
          <w:rFonts w:cs="Arial"/>
        </w:rPr>
      </w:pPr>
      <w:r w:rsidRPr="00255AE4">
        <w:rPr>
          <w:rFonts w:cs="Arial"/>
          <w:b/>
          <w:szCs w:val="24"/>
        </w:rPr>
        <w:t xml:space="preserve">À titre </w:t>
      </w:r>
      <w:r>
        <w:rPr>
          <w:rFonts w:cs="Arial"/>
          <w:b/>
          <w:szCs w:val="24"/>
        </w:rPr>
        <w:t>principal</w:t>
      </w:r>
      <w:r>
        <w:rPr>
          <w:rFonts w:cs="Arial"/>
          <w:color w:val="000000"/>
          <w:szCs w:val="24"/>
        </w:rPr>
        <w:t xml:space="preserve">, </w:t>
      </w:r>
      <w:r w:rsidR="00B46796">
        <w:rPr>
          <w:rFonts w:cs="Arial"/>
          <w:color w:val="000000"/>
          <w:szCs w:val="24"/>
        </w:rPr>
        <w:t xml:space="preserve">Monsieur </w:t>
      </w:r>
      <w:r w:rsidR="00CC1087">
        <w:rPr>
          <w:rFonts w:cs="Arial"/>
          <w:color w:val="000000"/>
          <w:szCs w:val="24"/>
        </w:rPr>
        <w:t>_____</w:t>
      </w:r>
      <w:r w:rsidR="00B46796">
        <w:rPr>
          <w:rFonts w:cs="Arial"/>
          <w:color w:val="000000"/>
          <w:szCs w:val="24"/>
        </w:rPr>
        <w:t xml:space="preserve"> </w:t>
      </w:r>
      <w:r w:rsidR="009B205D" w:rsidRPr="00255AE4">
        <w:rPr>
          <w:rFonts w:cs="Arial"/>
          <w:b/>
        </w:rPr>
        <w:t>DEMANDE</w:t>
      </w:r>
      <w:r w:rsidR="009B205D" w:rsidRPr="00255AE4">
        <w:rPr>
          <w:rFonts w:cs="Arial"/>
        </w:rPr>
        <w:t xml:space="preserve"> au Tribunal de lui accorder un échéancier pour le règlement de</w:t>
      </w:r>
      <w:r>
        <w:rPr>
          <w:rFonts w:cs="Arial"/>
        </w:rPr>
        <w:t xml:space="preserve"> s</w:t>
      </w:r>
      <w:r w:rsidR="0047402C">
        <w:rPr>
          <w:rFonts w:cs="Arial"/>
        </w:rPr>
        <w:t>a dette</w:t>
      </w:r>
      <w:r>
        <w:rPr>
          <w:rFonts w:cs="Arial"/>
        </w:rPr>
        <w:t xml:space="preserve"> </w:t>
      </w:r>
      <w:r w:rsidR="009B205D" w:rsidRPr="00255AE4">
        <w:rPr>
          <w:rFonts w:cs="Arial"/>
        </w:rPr>
        <w:t>en 24 mensualités ;</w:t>
      </w:r>
      <w:r w:rsidR="004C0699">
        <w:rPr>
          <w:rFonts w:cs="Arial"/>
        </w:rPr>
        <w:t xml:space="preserve"> soit 23 mensualités à hauteur de </w:t>
      </w:r>
      <w:r w:rsidR="00CC1087">
        <w:rPr>
          <w:rFonts w:cs="Arial"/>
        </w:rPr>
        <w:t>0000</w:t>
      </w:r>
      <w:r w:rsidR="0047402C">
        <w:rPr>
          <w:rFonts w:cs="Arial"/>
        </w:rPr>
        <w:t xml:space="preserve"> </w:t>
      </w:r>
      <w:r w:rsidR="004C0699">
        <w:rPr>
          <w:rFonts w:cs="Arial"/>
        </w:rPr>
        <w:t>euros, et une 24</w:t>
      </w:r>
      <w:r w:rsidR="004C0699" w:rsidRPr="004C0699">
        <w:rPr>
          <w:rFonts w:cs="Arial"/>
          <w:vertAlign w:val="superscript"/>
        </w:rPr>
        <w:t>ème</w:t>
      </w:r>
      <w:r w:rsidR="004C0699">
        <w:rPr>
          <w:rFonts w:cs="Arial"/>
        </w:rPr>
        <w:t xml:space="preserve"> mensualité </w:t>
      </w:r>
      <w:r w:rsidR="00B46796">
        <w:rPr>
          <w:rFonts w:cs="Arial"/>
        </w:rPr>
        <w:t>pour le solde de son crédit</w:t>
      </w:r>
      <w:r w:rsidR="0047402C">
        <w:rPr>
          <w:rFonts w:cs="Arial"/>
        </w:rPr>
        <w:t xml:space="preserve">, soit à hauteur de </w:t>
      </w:r>
      <w:r w:rsidR="00CC1087">
        <w:rPr>
          <w:rFonts w:cs="Arial"/>
          <w:color w:val="000000"/>
          <w:szCs w:val="24"/>
        </w:rPr>
        <w:t>00000</w:t>
      </w:r>
      <w:r w:rsidR="0047402C">
        <w:rPr>
          <w:rFonts w:cs="Arial"/>
          <w:color w:val="000000"/>
          <w:szCs w:val="24"/>
        </w:rPr>
        <w:t xml:space="preserve"> euros, à parfaire</w:t>
      </w:r>
      <w:r w:rsidR="004C0699">
        <w:rPr>
          <w:rFonts w:cs="Arial"/>
        </w:rPr>
        <w:t xml:space="preserve"> ; </w:t>
      </w:r>
    </w:p>
    <w:p w14:paraId="5118315A" w14:textId="514C5CEB" w:rsidR="009B205D" w:rsidRDefault="009B205D" w:rsidP="009B205D">
      <w:pPr>
        <w:ind w:left="708"/>
        <w:jc w:val="both"/>
        <w:rPr>
          <w:rFonts w:cs="Arial"/>
        </w:rPr>
      </w:pPr>
      <w:r w:rsidRPr="00255AE4">
        <w:rPr>
          <w:rFonts w:cs="Arial"/>
        </w:rPr>
        <w:br/>
      </w:r>
      <w:r w:rsidRPr="00255AE4">
        <w:rPr>
          <w:rFonts w:cs="Arial"/>
          <w:b/>
          <w:szCs w:val="24"/>
        </w:rPr>
        <w:t>À titre subsidiaire</w:t>
      </w:r>
      <w:r w:rsidRPr="00255AE4">
        <w:rPr>
          <w:rFonts w:cs="Arial"/>
          <w:szCs w:val="24"/>
        </w:rPr>
        <w:t xml:space="preserve">, </w:t>
      </w:r>
      <w:r w:rsidR="00B46796">
        <w:rPr>
          <w:rFonts w:cs="Arial"/>
          <w:color w:val="000000"/>
          <w:szCs w:val="24"/>
        </w:rPr>
        <w:t xml:space="preserve">Monsieur </w:t>
      </w:r>
      <w:r w:rsidR="00CC1087">
        <w:rPr>
          <w:rFonts w:cs="Arial"/>
          <w:color w:val="000000"/>
          <w:szCs w:val="24"/>
        </w:rPr>
        <w:t>____</w:t>
      </w:r>
      <w:r w:rsidR="00B46796">
        <w:rPr>
          <w:rFonts w:cs="Arial"/>
          <w:color w:val="000000"/>
          <w:szCs w:val="24"/>
        </w:rPr>
        <w:t xml:space="preserve"> </w:t>
      </w:r>
      <w:r w:rsidRPr="00255AE4">
        <w:rPr>
          <w:rFonts w:cs="Arial"/>
          <w:b/>
        </w:rPr>
        <w:t>DEMANDE</w:t>
      </w:r>
      <w:r w:rsidRPr="00255AE4">
        <w:rPr>
          <w:rFonts w:cs="Arial"/>
        </w:rPr>
        <w:t xml:space="preserve"> un échéancier pour le règlement du solde de sa dette, selon les modalités q</w:t>
      </w:r>
      <w:r w:rsidR="001645F5">
        <w:rPr>
          <w:rFonts w:cs="Arial"/>
        </w:rPr>
        <w:t>ui seront fixés par le Tribunal ;</w:t>
      </w:r>
    </w:p>
    <w:p w14:paraId="13545AD3" w14:textId="77777777" w:rsidR="006E544D" w:rsidRDefault="006E544D" w:rsidP="009B205D">
      <w:pPr>
        <w:ind w:left="708"/>
        <w:jc w:val="both"/>
        <w:rPr>
          <w:rFonts w:cs="Arial"/>
        </w:rPr>
      </w:pPr>
    </w:p>
    <w:p w14:paraId="340EAB82" w14:textId="77777777" w:rsidR="002D2F68" w:rsidRDefault="006E544D" w:rsidP="006E544D">
      <w:pPr>
        <w:ind w:left="708"/>
        <w:jc w:val="both"/>
        <w:rPr>
          <w:rFonts w:cs="Arial"/>
          <w:b/>
        </w:rPr>
      </w:pPr>
      <w:r w:rsidRPr="00E172AA">
        <w:rPr>
          <w:rFonts w:cs="Arial"/>
          <w:b/>
        </w:rPr>
        <w:t>En tout état de cause</w:t>
      </w:r>
      <w:r w:rsidR="002D2F68">
        <w:rPr>
          <w:rFonts w:cs="Arial"/>
          <w:b/>
        </w:rPr>
        <w:t xml:space="preserve">, </w:t>
      </w:r>
    </w:p>
    <w:p w14:paraId="0A46B449" w14:textId="31D67C29" w:rsidR="006E544D" w:rsidRDefault="006E544D" w:rsidP="006E544D">
      <w:pPr>
        <w:ind w:left="708"/>
        <w:jc w:val="both"/>
        <w:rPr>
          <w:rFonts w:cs="Arial"/>
        </w:rPr>
      </w:pPr>
      <w:r w:rsidRPr="006E544D">
        <w:rPr>
          <w:rFonts w:cs="Arial"/>
          <w:b/>
        </w:rPr>
        <w:t>RAPPELER</w:t>
      </w:r>
      <w:r w:rsidRPr="006E544D">
        <w:rPr>
          <w:rFonts w:cs="Arial"/>
        </w:rPr>
        <w:t xml:space="preserve"> que la décision à intervenir suspendra les procédures d'exécution qui auraient été engagées par le créancier</w:t>
      </w:r>
      <w:r w:rsidR="001645F5">
        <w:rPr>
          <w:rFonts w:cs="Arial"/>
        </w:rPr>
        <w:t xml:space="preserve">, </w:t>
      </w:r>
      <w:r w:rsidRPr="006E544D">
        <w:rPr>
          <w:rFonts w:cs="Arial"/>
        </w:rPr>
        <w:t xml:space="preserve">pendant le délai fixé par le juge, conformément aux dispositions des articles </w:t>
      </w:r>
      <w:r w:rsidR="00E172AA">
        <w:rPr>
          <w:rFonts w:cs="Arial"/>
        </w:rPr>
        <w:t>1343-5 du Code Civil, et L314-20 du Code de la Consommation</w:t>
      </w:r>
      <w:r w:rsidR="001645F5">
        <w:rPr>
          <w:rFonts w:cs="Arial"/>
        </w:rPr>
        <w:t> ;</w:t>
      </w:r>
    </w:p>
    <w:p w14:paraId="779BFED6" w14:textId="77777777" w:rsidR="001645F5" w:rsidRDefault="001645F5" w:rsidP="006E544D">
      <w:pPr>
        <w:ind w:left="708"/>
        <w:jc w:val="both"/>
        <w:rPr>
          <w:rFonts w:cs="Arial"/>
        </w:rPr>
      </w:pPr>
    </w:p>
    <w:p w14:paraId="4E7AA04A" w14:textId="0CAD1472" w:rsidR="001645F5" w:rsidRDefault="001645F5" w:rsidP="001645F5">
      <w:pPr>
        <w:ind w:left="708"/>
        <w:jc w:val="both"/>
        <w:rPr>
          <w:rFonts w:cs="Arial"/>
        </w:rPr>
      </w:pPr>
      <w:r w:rsidRPr="006E544D">
        <w:rPr>
          <w:rFonts w:cs="Arial"/>
          <w:b/>
        </w:rPr>
        <w:t>RAPPELER</w:t>
      </w:r>
      <w:r w:rsidRPr="006E544D">
        <w:rPr>
          <w:rFonts w:cs="Arial"/>
        </w:rPr>
        <w:t xml:space="preserve"> que les majorations d'intérêts ou les pénalités prévues en cas de retard ne seront pas encourues pendant le délai fixé par le juge, conformément aux dispositions des articles </w:t>
      </w:r>
      <w:r>
        <w:rPr>
          <w:rFonts w:cs="Arial"/>
        </w:rPr>
        <w:t>1343-5 du Code Civil, et L314-20 du Code de la Consommation ;</w:t>
      </w:r>
    </w:p>
    <w:p w14:paraId="560D120F" w14:textId="77777777" w:rsidR="001645F5" w:rsidRDefault="001645F5" w:rsidP="006E544D">
      <w:pPr>
        <w:ind w:left="708"/>
        <w:jc w:val="both"/>
        <w:rPr>
          <w:rFonts w:cs="Arial"/>
        </w:rPr>
      </w:pPr>
    </w:p>
    <w:p w14:paraId="3E9E4D1D" w14:textId="0AFCAC07" w:rsidR="001645F5" w:rsidRPr="001645F5" w:rsidRDefault="001645F5" w:rsidP="001645F5">
      <w:pPr>
        <w:tabs>
          <w:tab w:val="left" w:pos="1418"/>
        </w:tabs>
        <w:ind w:left="708"/>
        <w:jc w:val="both"/>
        <w:rPr>
          <w:rFonts w:cs="Arial"/>
        </w:rPr>
      </w:pPr>
      <w:r w:rsidRPr="001645F5">
        <w:rPr>
          <w:rFonts w:cs="Arial"/>
          <w:b/>
        </w:rPr>
        <w:t>DÉBOUTER</w:t>
      </w:r>
      <w:r w:rsidRPr="001645F5">
        <w:rPr>
          <w:rFonts w:cs="Arial"/>
        </w:rPr>
        <w:t xml:space="preserve"> la Société </w:t>
      </w:r>
      <w:r w:rsidR="00CC1087">
        <w:rPr>
          <w:rFonts w:cs="Arial"/>
        </w:rPr>
        <w:t>__________</w:t>
      </w:r>
      <w:r w:rsidRPr="001645F5">
        <w:rPr>
          <w:rFonts w:cs="Arial"/>
        </w:rPr>
        <w:t xml:space="preserve">, venant aux droits de la Société </w:t>
      </w:r>
      <w:r w:rsidR="00CC1087">
        <w:rPr>
          <w:rFonts w:cs="Arial"/>
        </w:rPr>
        <w:t>_____________</w:t>
      </w:r>
      <w:bookmarkStart w:id="2" w:name="_GoBack"/>
      <w:bookmarkEnd w:id="2"/>
      <w:r w:rsidRPr="001645F5">
        <w:rPr>
          <w:rFonts w:cs="Arial"/>
        </w:rPr>
        <w:t>, de toutes ses demandes fins et conclusions.</w:t>
      </w:r>
    </w:p>
    <w:p w14:paraId="368C4776" w14:textId="77777777" w:rsidR="001645F5" w:rsidRPr="006E544D" w:rsidRDefault="001645F5" w:rsidP="006E544D">
      <w:pPr>
        <w:ind w:left="708"/>
        <w:jc w:val="both"/>
        <w:rPr>
          <w:rFonts w:cs="Arial"/>
        </w:rPr>
      </w:pPr>
    </w:p>
    <w:p w14:paraId="3802F8E0" w14:textId="77777777" w:rsidR="006E544D" w:rsidRPr="00255AE4" w:rsidRDefault="006E544D" w:rsidP="009B205D">
      <w:pPr>
        <w:ind w:left="708"/>
        <w:jc w:val="both"/>
        <w:rPr>
          <w:rFonts w:cs="Arial"/>
        </w:rPr>
      </w:pPr>
    </w:p>
    <w:p w14:paraId="4EAC694C" w14:textId="77777777" w:rsidR="00E3647B" w:rsidRDefault="00E3647B" w:rsidP="00E3647B">
      <w:pPr>
        <w:ind w:left="708"/>
        <w:jc w:val="both"/>
        <w:rPr>
          <w:rFonts w:cs="Arial"/>
          <w:color w:val="000000"/>
          <w:szCs w:val="24"/>
        </w:rPr>
      </w:pPr>
    </w:p>
    <w:p w14:paraId="5284E0AF" w14:textId="77777777" w:rsidR="00E3647B" w:rsidRDefault="00E3647B" w:rsidP="00E3647B">
      <w:pPr>
        <w:ind w:left="708"/>
        <w:jc w:val="both"/>
        <w:rPr>
          <w:rFonts w:cs="Arial"/>
          <w:szCs w:val="28"/>
        </w:rPr>
      </w:pPr>
    </w:p>
    <w:p w14:paraId="00FE21F7" w14:textId="2D5C8C73" w:rsidR="00FE276A" w:rsidRPr="00E3647B" w:rsidRDefault="00FE276A" w:rsidP="00E3647B">
      <w:pPr>
        <w:ind w:left="708"/>
        <w:jc w:val="center"/>
        <w:rPr>
          <w:rFonts w:cs="Arial"/>
          <w:b/>
          <w:color w:val="000000"/>
          <w:sz w:val="36"/>
          <w:szCs w:val="24"/>
        </w:rPr>
      </w:pPr>
      <w:r w:rsidRPr="00E3647B">
        <w:rPr>
          <w:rFonts w:cs="Arial"/>
          <w:b/>
          <w:sz w:val="36"/>
          <w:szCs w:val="28"/>
        </w:rPr>
        <w:t>PAR CES MOTIFS</w:t>
      </w:r>
    </w:p>
    <w:p w14:paraId="3069BE66" w14:textId="77777777" w:rsidR="006C1A32" w:rsidRPr="00255AE4" w:rsidRDefault="006C1A32" w:rsidP="00405FDC">
      <w:pPr>
        <w:jc w:val="both"/>
        <w:rPr>
          <w:rFonts w:cs="Arial"/>
        </w:rPr>
      </w:pPr>
    </w:p>
    <w:p w14:paraId="74F72F3B" w14:textId="77777777" w:rsidR="0047402C" w:rsidRPr="0047402C" w:rsidRDefault="0047402C" w:rsidP="0047402C">
      <w:pPr>
        <w:contextualSpacing/>
        <w:jc w:val="both"/>
      </w:pPr>
      <w:r w:rsidRPr="0047402C">
        <w:rPr>
          <w:rFonts w:cs="Arial"/>
          <w:color w:val="000000"/>
          <w:szCs w:val="24"/>
        </w:rPr>
        <w:t xml:space="preserve">Vu les articles 1343-5 du Code Civil et </w:t>
      </w:r>
      <w:r w:rsidRPr="0047402C">
        <w:t>L314-20 du Code de la Consommation</w:t>
      </w:r>
    </w:p>
    <w:p w14:paraId="6FA0C80B" w14:textId="77777777" w:rsidR="0047402C" w:rsidRDefault="0047402C" w:rsidP="0047402C">
      <w:pPr>
        <w:ind w:left="708"/>
        <w:contextualSpacing/>
        <w:jc w:val="both"/>
        <w:rPr>
          <w:rFonts w:cs="Arial"/>
          <w:i/>
          <w:color w:val="000000"/>
          <w:szCs w:val="24"/>
        </w:rPr>
      </w:pPr>
    </w:p>
    <w:p w14:paraId="63BA1556" w14:textId="77777777" w:rsidR="00FE276A" w:rsidRPr="00255AE4" w:rsidRDefault="006C1A32" w:rsidP="00405FDC">
      <w:pPr>
        <w:jc w:val="both"/>
        <w:rPr>
          <w:rFonts w:cs="Arial"/>
        </w:rPr>
      </w:pPr>
      <w:r w:rsidRPr="00255AE4">
        <w:rPr>
          <w:rFonts w:cs="Arial"/>
        </w:rPr>
        <w:t>Il est demandé au Tribunal de :</w:t>
      </w:r>
    </w:p>
    <w:p w14:paraId="66689795" w14:textId="77777777" w:rsidR="00FF453F" w:rsidRPr="00255AE4" w:rsidRDefault="00FF453F" w:rsidP="00FF453F">
      <w:pPr>
        <w:contextualSpacing/>
        <w:jc w:val="both"/>
        <w:rPr>
          <w:rFonts w:cs="Arial"/>
          <w:color w:val="000000"/>
          <w:szCs w:val="24"/>
        </w:rPr>
      </w:pPr>
      <w:bookmarkStart w:id="3" w:name="OLE_LINK23"/>
      <w:bookmarkStart w:id="4" w:name="OLE_LINK24"/>
    </w:p>
    <w:p w14:paraId="43D63694" w14:textId="77777777" w:rsidR="0047402C" w:rsidRDefault="0047402C" w:rsidP="0047402C">
      <w:pPr>
        <w:jc w:val="both"/>
        <w:rPr>
          <w:rFonts w:cs="Arial"/>
          <w:color w:val="000000"/>
          <w:szCs w:val="24"/>
        </w:rPr>
      </w:pPr>
      <w:r w:rsidRPr="00255AE4">
        <w:rPr>
          <w:rFonts w:cs="Arial"/>
          <w:b/>
          <w:szCs w:val="24"/>
        </w:rPr>
        <w:t xml:space="preserve">À titre </w:t>
      </w:r>
      <w:r>
        <w:rPr>
          <w:rFonts w:cs="Arial"/>
          <w:b/>
          <w:szCs w:val="24"/>
        </w:rPr>
        <w:t>principal</w:t>
      </w:r>
      <w:r>
        <w:rPr>
          <w:rFonts w:cs="Arial"/>
          <w:color w:val="000000"/>
          <w:szCs w:val="24"/>
        </w:rPr>
        <w:t xml:space="preserve">, </w:t>
      </w:r>
    </w:p>
    <w:p w14:paraId="6BA0B9A1" w14:textId="77777777" w:rsidR="0047402C" w:rsidRDefault="0047402C" w:rsidP="0047402C">
      <w:pPr>
        <w:jc w:val="both"/>
        <w:rPr>
          <w:rFonts w:cs="Arial"/>
          <w:color w:val="000000"/>
          <w:szCs w:val="24"/>
        </w:rPr>
      </w:pPr>
    </w:p>
    <w:p w14:paraId="5144820D" w14:textId="658B1E43" w:rsidR="0047402C" w:rsidRPr="00255AE4" w:rsidRDefault="0047402C" w:rsidP="0047402C">
      <w:pPr>
        <w:ind w:left="708"/>
        <w:jc w:val="both"/>
        <w:rPr>
          <w:rFonts w:cs="Arial"/>
        </w:rPr>
      </w:pPr>
      <w:r w:rsidRPr="0047402C">
        <w:rPr>
          <w:rFonts w:cs="Arial"/>
          <w:b/>
          <w:color w:val="000000"/>
          <w:szCs w:val="24"/>
        </w:rPr>
        <w:t>DIRE ET JUGER</w:t>
      </w:r>
      <w:r>
        <w:rPr>
          <w:rFonts w:cs="Arial"/>
          <w:color w:val="000000"/>
          <w:szCs w:val="24"/>
        </w:rPr>
        <w:t xml:space="preserve"> que Monsieur bénéficiera d’un échéancier de 24 mois pour le payement de sa dette envers la </w:t>
      </w:r>
      <w:r w:rsidRPr="001645F5">
        <w:rPr>
          <w:rFonts w:cs="Arial"/>
        </w:rPr>
        <w:t xml:space="preserve">Société </w:t>
      </w:r>
      <w:r w:rsidR="00CC1087">
        <w:rPr>
          <w:rFonts w:cs="Arial"/>
        </w:rPr>
        <w:t>________</w:t>
      </w:r>
      <w:r w:rsidRPr="001645F5">
        <w:rPr>
          <w:rFonts w:cs="Arial"/>
        </w:rPr>
        <w:t xml:space="preserve">, venant aux droits de la Société </w:t>
      </w:r>
      <w:r w:rsidR="00CC1087">
        <w:rPr>
          <w:rFonts w:cs="Arial"/>
        </w:rPr>
        <w:t>______</w:t>
      </w:r>
      <w:r>
        <w:rPr>
          <w:rFonts w:cs="Arial"/>
          <w:color w:val="000000"/>
          <w:szCs w:val="24"/>
        </w:rPr>
        <w:t xml:space="preserve">, </w:t>
      </w:r>
      <w:r>
        <w:rPr>
          <w:rFonts w:cs="Arial"/>
        </w:rPr>
        <w:t xml:space="preserve">soit </w:t>
      </w:r>
      <w:r w:rsidR="00CC1087">
        <w:rPr>
          <w:rFonts w:cs="Arial"/>
        </w:rPr>
        <w:t>_</w:t>
      </w:r>
      <w:r>
        <w:rPr>
          <w:rFonts w:cs="Arial"/>
        </w:rPr>
        <w:t xml:space="preserve"> mensualités à hauteur de </w:t>
      </w:r>
      <w:r w:rsidR="00CC1087">
        <w:rPr>
          <w:rFonts w:cs="Arial"/>
        </w:rPr>
        <w:t>____</w:t>
      </w:r>
      <w:r>
        <w:rPr>
          <w:rFonts w:cs="Arial"/>
        </w:rPr>
        <w:t xml:space="preserve"> euros, et une 24</w:t>
      </w:r>
      <w:r w:rsidRPr="004C0699">
        <w:rPr>
          <w:rFonts w:cs="Arial"/>
          <w:vertAlign w:val="superscript"/>
        </w:rPr>
        <w:t>ème</w:t>
      </w:r>
      <w:r>
        <w:rPr>
          <w:rFonts w:cs="Arial"/>
        </w:rPr>
        <w:t xml:space="preserve"> mensualité pour le solde de son crédit, à hauteur de </w:t>
      </w:r>
      <w:r w:rsidR="00CC1087">
        <w:rPr>
          <w:rFonts w:cs="Arial"/>
          <w:color w:val="000000"/>
          <w:szCs w:val="24"/>
        </w:rPr>
        <w:t>______</w:t>
      </w:r>
      <w:r>
        <w:rPr>
          <w:rFonts w:cs="Arial"/>
          <w:color w:val="000000"/>
          <w:szCs w:val="24"/>
        </w:rPr>
        <w:t xml:space="preserve"> euros, à parfaire</w:t>
      </w:r>
      <w:r>
        <w:rPr>
          <w:rFonts w:cs="Arial"/>
        </w:rPr>
        <w:t xml:space="preserve"> ; </w:t>
      </w:r>
    </w:p>
    <w:p w14:paraId="5D6BD7AD" w14:textId="77777777" w:rsidR="0047402C" w:rsidRDefault="0047402C" w:rsidP="0047402C">
      <w:pPr>
        <w:jc w:val="both"/>
        <w:rPr>
          <w:rFonts w:cs="Arial"/>
          <w:szCs w:val="24"/>
        </w:rPr>
      </w:pPr>
      <w:r w:rsidRPr="00255AE4">
        <w:rPr>
          <w:rFonts w:cs="Arial"/>
        </w:rPr>
        <w:br/>
      </w:r>
      <w:r w:rsidRPr="00255AE4">
        <w:rPr>
          <w:rFonts w:cs="Arial"/>
          <w:b/>
          <w:szCs w:val="24"/>
        </w:rPr>
        <w:t>À titre subsidiaire</w:t>
      </w:r>
      <w:r w:rsidRPr="00255AE4">
        <w:rPr>
          <w:rFonts w:cs="Arial"/>
          <w:szCs w:val="24"/>
        </w:rPr>
        <w:t xml:space="preserve">, </w:t>
      </w:r>
    </w:p>
    <w:p w14:paraId="3FACE85D" w14:textId="77777777" w:rsidR="0047402C" w:rsidRDefault="0047402C" w:rsidP="0047402C">
      <w:pPr>
        <w:jc w:val="both"/>
        <w:rPr>
          <w:rFonts w:cs="Arial"/>
          <w:szCs w:val="24"/>
        </w:rPr>
      </w:pPr>
    </w:p>
    <w:p w14:paraId="0D3DF818" w14:textId="2E20A465" w:rsidR="0047402C" w:rsidRDefault="0047402C" w:rsidP="0047402C">
      <w:pPr>
        <w:ind w:left="708"/>
        <w:jc w:val="both"/>
        <w:rPr>
          <w:rFonts w:cs="Arial"/>
        </w:rPr>
      </w:pPr>
      <w:r w:rsidRPr="0047402C">
        <w:rPr>
          <w:rFonts w:cs="Arial"/>
          <w:b/>
          <w:color w:val="000000"/>
          <w:szCs w:val="24"/>
        </w:rPr>
        <w:lastRenderedPageBreak/>
        <w:t>DIRE ET JUGER</w:t>
      </w:r>
      <w:r>
        <w:rPr>
          <w:rFonts w:cs="Arial"/>
          <w:color w:val="000000"/>
          <w:szCs w:val="24"/>
        </w:rPr>
        <w:t xml:space="preserve"> que Monsieur </w:t>
      </w:r>
      <w:r w:rsidR="00CC1087">
        <w:rPr>
          <w:rFonts w:cs="Arial"/>
          <w:color w:val="000000"/>
          <w:szCs w:val="24"/>
        </w:rPr>
        <w:t>___</w:t>
      </w:r>
      <w:proofErr w:type="gramStart"/>
      <w:r w:rsidR="00CC1087">
        <w:rPr>
          <w:rFonts w:cs="Arial"/>
          <w:color w:val="000000"/>
          <w:szCs w:val="24"/>
        </w:rPr>
        <w:t xml:space="preserve">_ </w:t>
      </w:r>
      <w:r>
        <w:rPr>
          <w:rFonts w:cs="Arial"/>
          <w:color w:val="000000"/>
          <w:szCs w:val="24"/>
        </w:rPr>
        <w:t xml:space="preserve"> bénéficiera</w:t>
      </w:r>
      <w:proofErr w:type="gramEnd"/>
      <w:r>
        <w:rPr>
          <w:rFonts w:cs="Arial"/>
          <w:color w:val="000000"/>
          <w:szCs w:val="24"/>
        </w:rPr>
        <w:t xml:space="preserve"> d’un échéancier de pour le payement de sa dette, </w:t>
      </w:r>
      <w:r w:rsidRPr="00255AE4">
        <w:rPr>
          <w:rFonts w:cs="Arial"/>
        </w:rPr>
        <w:t>selon les modalités q</w:t>
      </w:r>
      <w:r>
        <w:rPr>
          <w:rFonts w:cs="Arial"/>
        </w:rPr>
        <w:t>ui seront fixés par le Tribunal ;</w:t>
      </w:r>
    </w:p>
    <w:p w14:paraId="1D6367F1" w14:textId="77777777" w:rsidR="0047402C" w:rsidRDefault="0047402C" w:rsidP="0047402C">
      <w:pPr>
        <w:jc w:val="both"/>
        <w:rPr>
          <w:rFonts w:cs="Arial"/>
        </w:rPr>
      </w:pPr>
    </w:p>
    <w:p w14:paraId="09975D60" w14:textId="77777777" w:rsidR="0047402C" w:rsidRPr="00E172AA" w:rsidRDefault="0047402C" w:rsidP="0047402C">
      <w:pPr>
        <w:jc w:val="both"/>
        <w:rPr>
          <w:rFonts w:cs="Arial"/>
          <w:b/>
        </w:rPr>
      </w:pPr>
      <w:r w:rsidRPr="00E172AA">
        <w:rPr>
          <w:rFonts w:cs="Arial"/>
          <w:b/>
        </w:rPr>
        <w:t>En tout état de cause</w:t>
      </w:r>
    </w:p>
    <w:p w14:paraId="64EBF4FA" w14:textId="77777777" w:rsidR="0047402C" w:rsidRDefault="0047402C" w:rsidP="0047402C">
      <w:pPr>
        <w:ind w:firstLine="708"/>
        <w:jc w:val="both"/>
        <w:rPr>
          <w:rFonts w:cs="Arial"/>
          <w:b/>
        </w:rPr>
      </w:pPr>
    </w:p>
    <w:p w14:paraId="0EE5D0AB" w14:textId="77777777" w:rsidR="0047402C" w:rsidRDefault="0047402C" w:rsidP="0047402C">
      <w:pPr>
        <w:ind w:left="708"/>
        <w:jc w:val="both"/>
        <w:rPr>
          <w:rFonts w:cs="Arial"/>
        </w:rPr>
      </w:pPr>
      <w:r w:rsidRPr="006E544D">
        <w:rPr>
          <w:rFonts w:cs="Arial"/>
          <w:b/>
        </w:rPr>
        <w:t>RAPPELER</w:t>
      </w:r>
      <w:r w:rsidRPr="006E544D">
        <w:rPr>
          <w:rFonts w:cs="Arial"/>
        </w:rPr>
        <w:t xml:space="preserve"> que la décision à intervenir suspendra les procédures d'exécution qui auraient été engagées par le créancier</w:t>
      </w:r>
      <w:r>
        <w:rPr>
          <w:rFonts w:cs="Arial"/>
        </w:rPr>
        <w:t xml:space="preserve">, </w:t>
      </w:r>
      <w:r w:rsidRPr="006E544D">
        <w:rPr>
          <w:rFonts w:cs="Arial"/>
        </w:rPr>
        <w:t xml:space="preserve">pendant le délai fixé par le juge, conformément aux dispositions des articles </w:t>
      </w:r>
      <w:r>
        <w:rPr>
          <w:rFonts w:cs="Arial"/>
        </w:rPr>
        <w:t>1343-5 du Code Civil, et L314-20 du Code de la Consommation ;</w:t>
      </w:r>
    </w:p>
    <w:p w14:paraId="2182EAB8" w14:textId="77777777" w:rsidR="0047402C" w:rsidRDefault="0047402C" w:rsidP="0047402C">
      <w:pPr>
        <w:jc w:val="both"/>
        <w:rPr>
          <w:rFonts w:cs="Arial"/>
        </w:rPr>
      </w:pPr>
    </w:p>
    <w:p w14:paraId="367349F8" w14:textId="77777777" w:rsidR="0047402C" w:rsidRDefault="0047402C" w:rsidP="0047402C">
      <w:pPr>
        <w:ind w:left="708"/>
        <w:jc w:val="both"/>
        <w:rPr>
          <w:rFonts w:cs="Arial"/>
        </w:rPr>
      </w:pPr>
      <w:r w:rsidRPr="006E544D">
        <w:rPr>
          <w:rFonts w:cs="Arial"/>
          <w:b/>
        </w:rPr>
        <w:t>RAPPELER</w:t>
      </w:r>
      <w:r w:rsidRPr="006E544D">
        <w:rPr>
          <w:rFonts w:cs="Arial"/>
        </w:rPr>
        <w:t xml:space="preserve"> que les majorations d'intérêts ou les pénalités prévues en cas de retard ne seront pas encourues pendant le délai fixé par le juge, conformément aux dispositions des articles </w:t>
      </w:r>
      <w:r>
        <w:rPr>
          <w:rFonts w:cs="Arial"/>
        </w:rPr>
        <w:t>1343-5 du Code Civil, et L314-20 du Code de la Consommation ;</w:t>
      </w:r>
    </w:p>
    <w:p w14:paraId="7FE9809D" w14:textId="77777777" w:rsidR="0047402C" w:rsidRDefault="0047402C" w:rsidP="0047402C">
      <w:pPr>
        <w:ind w:left="708"/>
        <w:jc w:val="both"/>
        <w:rPr>
          <w:rFonts w:cs="Arial"/>
        </w:rPr>
      </w:pPr>
    </w:p>
    <w:p w14:paraId="3BF7F8DA" w14:textId="3FEDF9FB" w:rsidR="0047402C" w:rsidRPr="001645F5" w:rsidRDefault="0047402C" w:rsidP="0047402C">
      <w:pPr>
        <w:tabs>
          <w:tab w:val="left" w:pos="1418"/>
        </w:tabs>
        <w:ind w:left="708"/>
        <w:jc w:val="both"/>
        <w:rPr>
          <w:rFonts w:cs="Arial"/>
        </w:rPr>
      </w:pPr>
      <w:r w:rsidRPr="001645F5">
        <w:rPr>
          <w:rFonts w:cs="Arial"/>
          <w:b/>
        </w:rPr>
        <w:t>DÉBOUTER</w:t>
      </w:r>
      <w:r w:rsidRPr="001645F5">
        <w:rPr>
          <w:rFonts w:cs="Arial"/>
        </w:rPr>
        <w:t xml:space="preserve"> la Société </w:t>
      </w:r>
      <w:r w:rsidR="00CC1087">
        <w:rPr>
          <w:rFonts w:cs="Arial"/>
        </w:rPr>
        <w:t>___________</w:t>
      </w:r>
      <w:r w:rsidRPr="001645F5">
        <w:rPr>
          <w:rFonts w:cs="Arial"/>
        </w:rPr>
        <w:t xml:space="preserve">, venant aux droits de la Société </w:t>
      </w:r>
      <w:r w:rsidR="00CC1087">
        <w:rPr>
          <w:rFonts w:cs="Arial"/>
        </w:rPr>
        <w:t>______________</w:t>
      </w:r>
      <w:r w:rsidRPr="001645F5">
        <w:rPr>
          <w:rFonts w:cs="Arial"/>
        </w:rPr>
        <w:t>, de toutes ses demandes fins et conclusions.</w:t>
      </w:r>
    </w:p>
    <w:p w14:paraId="331299BD" w14:textId="77777777" w:rsidR="0047402C" w:rsidRPr="006E544D" w:rsidRDefault="0047402C" w:rsidP="0047402C">
      <w:pPr>
        <w:ind w:left="708"/>
        <w:jc w:val="both"/>
        <w:rPr>
          <w:rFonts w:cs="Arial"/>
        </w:rPr>
      </w:pPr>
    </w:p>
    <w:p w14:paraId="7F4F2956" w14:textId="77777777" w:rsidR="00E3647B" w:rsidRDefault="00E3647B" w:rsidP="00ED63B8">
      <w:pPr>
        <w:tabs>
          <w:tab w:val="left" w:pos="1418"/>
        </w:tabs>
        <w:jc w:val="both"/>
        <w:rPr>
          <w:rFonts w:cs="Arial"/>
          <w:szCs w:val="24"/>
        </w:rPr>
      </w:pPr>
    </w:p>
    <w:bookmarkEnd w:id="3"/>
    <w:bookmarkEnd w:id="4"/>
    <w:p w14:paraId="12A32090" w14:textId="4AE0242D" w:rsidR="00142B32" w:rsidRPr="00255AE4" w:rsidRDefault="00142B32" w:rsidP="00735412">
      <w:pPr>
        <w:jc w:val="right"/>
        <w:rPr>
          <w:rFonts w:cs="Arial"/>
          <w:b/>
          <w:szCs w:val="24"/>
        </w:rPr>
      </w:pPr>
      <w:r w:rsidRPr="00255AE4">
        <w:rPr>
          <w:rFonts w:cs="Arial"/>
          <w:b/>
          <w:szCs w:val="24"/>
        </w:rPr>
        <w:t xml:space="preserve">SOUS TOUTES </w:t>
      </w:r>
      <w:r w:rsidR="008C1262" w:rsidRPr="00255AE4">
        <w:rPr>
          <w:rFonts w:cs="Arial"/>
          <w:b/>
          <w:szCs w:val="24"/>
        </w:rPr>
        <w:t>RÉSERVES</w:t>
      </w:r>
    </w:p>
    <w:p w14:paraId="13D89F61" w14:textId="3012E622" w:rsidR="008C1262" w:rsidRPr="00255AE4" w:rsidRDefault="008C1262" w:rsidP="00735412">
      <w:pPr>
        <w:jc w:val="right"/>
        <w:rPr>
          <w:rFonts w:cs="Arial"/>
          <w:b/>
          <w:szCs w:val="24"/>
        </w:rPr>
      </w:pPr>
      <w:r w:rsidRPr="00255AE4">
        <w:rPr>
          <w:rFonts w:cs="Arial"/>
          <w:b/>
          <w:szCs w:val="24"/>
        </w:rPr>
        <w:t>ET CE SERA JUSTICE</w:t>
      </w:r>
    </w:p>
    <w:p w14:paraId="0B62CF07" w14:textId="77777777" w:rsidR="00190267" w:rsidRPr="00255AE4" w:rsidRDefault="00190267" w:rsidP="00142B32">
      <w:pPr>
        <w:jc w:val="both"/>
        <w:rPr>
          <w:b/>
          <w:szCs w:val="24"/>
        </w:rPr>
      </w:pPr>
    </w:p>
    <w:p w14:paraId="386CA6FE" w14:textId="77777777" w:rsidR="006A0868" w:rsidRDefault="006A0868">
      <w:pPr>
        <w:rPr>
          <w:b/>
          <w:szCs w:val="24"/>
        </w:rPr>
      </w:pPr>
      <w:r>
        <w:rPr>
          <w:b/>
          <w:szCs w:val="24"/>
        </w:rPr>
        <w:br w:type="page"/>
      </w:r>
    </w:p>
    <w:p w14:paraId="3B4F1DD0" w14:textId="77777777" w:rsidR="006A0868" w:rsidRDefault="006A0868" w:rsidP="00142B32">
      <w:pPr>
        <w:jc w:val="both"/>
        <w:rPr>
          <w:b/>
          <w:szCs w:val="24"/>
        </w:rPr>
      </w:pPr>
    </w:p>
    <w:p w14:paraId="65378F99" w14:textId="77777777" w:rsidR="006A0868" w:rsidRDefault="006A0868" w:rsidP="00142B32">
      <w:pPr>
        <w:jc w:val="both"/>
        <w:rPr>
          <w:b/>
          <w:szCs w:val="24"/>
        </w:rPr>
      </w:pPr>
    </w:p>
    <w:p w14:paraId="008C0326" w14:textId="076B3F6B" w:rsidR="00142B32" w:rsidRPr="006A0868" w:rsidRDefault="00871CD3" w:rsidP="006A0868">
      <w:pPr>
        <w:jc w:val="both"/>
        <w:rPr>
          <w:b/>
          <w:sz w:val="32"/>
          <w:szCs w:val="24"/>
        </w:rPr>
      </w:pPr>
      <w:r w:rsidRPr="006A0868">
        <w:rPr>
          <w:b/>
          <w:sz w:val="32"/>
          <w:szCs w:val="24"/>
        </w:rPr>
        <w:t>Liste de pièces</w:t>
      </w:r>
    </w:p>
    <w:p w14:paraId="383D5140" w14:textId="77777777" w:rsidR="00871CD3" w:rsidRPr="006A0868" w:rsidRDefault="00871CD3" w:rsidP="006A0868">
      <w:pPr>
        <w:jc w:val="both"/>
        <w:rPr>
          <w:sz w:val="32"/>
          <w:szCs w:val="24"/>
        </w:rPr>
      </w:pPr>
    </w:p>
    <w:p w14:paraId="6DF4EA66" w14:textId="00F17442" w:rsidR="00E3647B" w:rsidRPr="006A0868" w:rsidRDefault="00E3647B" w:rsidP="006A0868">
      <w:pPr>
        <w:tabs>
          <w:tab w:val="left" w:pos="1418"/>
        </w:tabs>
        <w:jc w:val="both"/>
        <w:rPr>
          <w:b/>
        </w:rPr>
      </w:pPr>
      <w:r w:rsidRPr="006A0868">
        <w:rPr>
          <w:b/>
        </w:rPr>
        <w:t xml:space="preserve">Pièce n°1 : </w:t>
      </w:r>
      <w:r w:rsidR="00CC1087">
        <w:rPr>
          <w:b/>
        </w:rPr>
        <w:t>Contrat</w:t>
      </w:r>
      <w:r w:rsidR="00295715" w:rsidRPr="006A0868">
        <w:rPr>
          <w:b/>
        </w:rPr>
        <w:t xml:space="preserve"> de prêt du </w:t>
      </w:r>
    </w:p>
    <w:p w14:paraId="0BEF1AA7" w14:textId="4A05A62C" w:rsidR="008D10FC" w:rsidRPr="006A0868" w:rsidRDefault="008D10FC" w:rsidP="006A0868">
      <w:pPr>
        <w:tabs>
          <w:tab w:val="left" w:pos="1418"/>
        </w:tabs>
        <w:jc w:val="both"/>
        <w:rPr>
          <w:b/>
        </w:rPr>
      </w:pPr>
      <w:r w:rsidRPr="006A0868">
        <w:rPr>
          <w:b/>
        </w:rPr>
        <w:t>Pièce n°</w:t>
      </w:r>
      <w:r w:rsidR="00730310" w:rsidRPr="006A0868">
        <w:rPr>
          <w:b/>
        </w:rPr>
        <w:t>2</w:t>
      </w:r>
      <w:r w:rsidRPr="006A0868">
        <w:rPr>
          <w:b/>
        </w:rPr>
        <w:t xml:space="preserve"> : Plan d’amortissement de prêt du </w:t>
      </w:r>
    </w:p>
    <w:p w14:paraId="51397470" w14:textId="55C4C78B" w:rsidR="00730310" w:rsidRPr="006A0868" w:rsidRDefault="00730310" w:rsidP="006A0868">
      <w:pPr>
        <w:tabs>
          <w:tab w:val="left" w:pos="1418"/>
        </w:tabs>
        <w:jc w:val="both"/>
        <w:rPr>
          <w:b/>
        </w:rPr>
      </w:pPr>
      <w:r w:rsidRPr="006A0868">
        <w:rPr>
          <w:b/>
        </w:rPr>
        <w:t xml:space="preserve">Pièce n°3 : Acte de vente du </w:t>
      </w:r>
    </w:p>
    <w:p w14:paraId="74C91560" w14:textId="7927F177" w:rsidR="00295715" w:rsidRPr="006A0868" w:rsidRDefault="00E3647B" w:rsidP="006A0868">
      <w:pPr>
        <w:tabs>
          <w:tab w:val="left" w:pos="1418"/>
        </w:tabs>
        <w:jc w:val="both"/>
        <w:rPr>
          <w:b/>
        </w:rPr>
      </w:pPr>
      <w:r w:rsidRPr="006A0868">
        <w:rPr>
          <w:b/>
        </w:rPr>
        <w:t>Pièce n°</w:t>
      </w:r>
      <w:r w:rsidR="00730310" w:rsidRPr="006A0868">
        <w:rPr>
          <w:b/>
        </w:rPr>
        <w:t>4</w:t>
      </w:r>
      <w:r w:rsidRPr="006A0868">
        <w:rPr>
          <w:b/>
        </w:rPr>
        <w:t> : Lettre d</w:t>
      </w:r>
      <w:r w:rsidR="00295715" w:rsidRPr="006A0868">
        <w:rPr>
          <w:b/>
        </w:rPr>
        <w:t xml:space="preserve">e la Société </w:t>
      </w:r>
    </w:p>
    <w:p w14:paraId="4675E61E" w14:textId="0C67577F" w:rsidR="00295715" w:rsidRPr="006A0868" w:rsidRDefault="0083721F" w:rsidP="006A0868">
      <w:pPr>
        <w:tabs>
          <w:tab w:val="left" w:pos="1418"/>
        </w:tabs>
        <w:jc w:val="both"/>
        <w:rPr>
          <w:b/>
        </w:rPr>
      </w:pPr>
      <w:r w:rsidRPr="006A0868">
        <w:rPr>
          <w:b/>
        </w:rPr>
        <w:t>Pièce n°</w:t>
      </w:r>
      <w:r w:rsidR="00730310" w:rsidRPr="006A0868">
        <w:rPr>
          <w:b/>
        </w:rPr>
        <w:t>5</w:t>
      </w:r>
      <w:r w:rsidRPr="006A0868">
        <w:rPr>
          <w:b/>
        </w:rPr>
        <w:t xml:space="preserve"> : </w:t>
      </w:r>
      <w:r w:rsidR="00295715" w:rsidRPr="006A0868">
        <w:rPr>
          <w:b/>
        </w:rPr>
        <w:t xml:space="preserve">Lettre de la Société </w:t>
      </w:r>
    </w:p>
    <w:p w14:paraId="7725355C" w14:textId="739460F3" w:rsidR="00295715" w:rsidRPr="006A0868" w:rsidRDefault="0083721F" w:rsidP="006A0868">
      <w:pPr>
        <w:tabs>
          <w:tab w:val="left" w:pos="1418"/>
        </w:tabs>
        <w:jc w:val="both"/>
        <w:rPr>
          <w:b/>
        </w:rPr>
      </w:pPr>
      <w:r w:rsidRPr="006A0868">
        <w:rPr>
          <w:b/>
        </w:rPr>
        <w:t>Pièce n°</w:t>
      </w:r>
      <w:r w:rsidR="00730310" w:rsidRPr="006A0868">
        <w:rPr>
          <w:b/>
        </w:rPr>
        <w:t>6</w:t>
      </w:r>
      <w:r w:rsidRPr="006A0868">
        <w:rPr>
          <w:b/>
        </w:rPr>
        <w:t xml:space="preserve"> : </w:t>
      </w:r>
      <w:r w:rsidR="00295715" w:rsidRPr="006A0868">
        <w:rPr>
          <w:b/>
        </w:rPr>
        <w:t xml:space="preserve">Lettre de la Société </w:t>
      </w:r>
    </w:p>
    <w:p w14:paraId="7E6C2672" w14:textId="1E5844DD" w:rsidR="006D4463" w:rsidRPr="006A0868" w:rsidRDefault="006D4463" w:rsidP="006A0868">
      <w:pPr>
        <w:tabs>
          <w:tab w:val="left" w:pos="1418"/>
        </w:tabs>
        <w:jc w:val="both"/>
        <w:rPr>
          <w:b/>
        </w:rPr>
      </w:pPr>
      <w:r w:rsidRPr="006A0868">
        <w:rPr>
          <w:b/>
        </w:rPr>
        <w:t xml:space="preserve">Pièce n°7 : Commandement de payer du </w:t>
      </w:r>
    </w:p>
    <w:p w14:paraId="7819E84B" w14:textId="3B568C0E" w:rsidR="006D4463" w:rsidRPr="006A0868" w:rsidRDefault="006D4463" w:rsidP="006A0868">
      <w:pPr>
        <w:tabs>
          <w:tab w:val="left" w:pos="1418"/>
        </w:tabs>
        <w:jc w:val="both"/>
        <w:rPr>
          <w:b/>
        </w:rPr>
      </w:pPr>
      <w:r w:rsidRPr="006A0868">
        <w:rPr>
          <w:b/>
        </w:rPr>
        <w:t xml:space="preserve">Pièce n°8 : Lettre de l’Huissier du </w:t>
      </w:r>
    </w:p>
    <w:p w14:paraId="50F8A276" w14:textId="0247D0A7" w:rsidR="00295715" w:rsidRPr="006A0868" w:rsidRDefault="0083721F" w:rsidP="006A0868">
      <w:pPr>
        <w:tabs>
          <w:tab w:val="left" w:pos="1418"/>
        </w:tabs>
        <w:jc w:val="both"/>
        <w:rPr>
          <w:b/>
        </w:rPr>
      </w:pPr>
      <w:r w:rsidRPr="006A0868">
        <w:rPr>
          <w:b/>
        </w:rPr>
        <w:t>Pièce n°</w:t>
      </w:r>
      <w:r w:rsidR="006D4463" w:rsidRPr="006A0868">
        <w:rPr>
          <w:b/>
        </w:rPr>
        <w:t>9</w:t>
      </w:r>
      <w:r w:rsidRPr="006A0868">
        <w:rPr>
          <w:b/>
        </w:rPr>
        <w:t xml:space="preserve"> : </w:t>
      </w:r>
      <w:r w:rsidR="00295715" w:rsidRPr="006A0868">
        <w:rPr>
          <w:b/>
        </w:rPr>
        <w:t xml:space="preserve">Bail </w:t>
      </w:r>
    </w:p>
    <w:p w14:paraId="23D77931" w14:textId="181C48CC" w:rsidR="00E3647B" w:rsidRPr="006A0868" w:rsidRDefault="00E3647B" w:rsidP="006A0868">
      <w:pPr>
        <w:tabs>
          <w:tab w:val="left" w:pos="1418"/>
        </w:tabs>
        <w:jc w:val="both"/>
        <w:rPr>
          <w:b/>
        </w:rPr>
      </w:pPr>
      <w:r w:rsidRPr="006A0868">
        <w:rPr>
          <w:b/>
        </w:rPr>
        <w:t>Pièce n°</w:t>
      </w:r>
      <w:r w:rsidR="006D4463" w:rsidRPr="006A0868">
        <w:rPr>
          <w:b/>
        </w:rPr>
        <w:t>10</w:t>
      </w:r>
      <w:r w:rsidRPr="006A0868">
        <w:rPr>
          <w:b/>
        </w:rPr>
        <w:t xml:space="preserve"> : </w:t>
      </w:r>
      <w:r w:rsidR="00295715" w:rsidRPr="006A0868">
        <w:rPr>
          <w:b/>
        </w:rPr>
        <w:t xml:space="preserve">Justificatifs de paiement de </w:t>
      </w:r>
    </w:p>
    <w:p w14:paraId="7A186D75" w14:textId="10218172" w:rsidR="00295715" w:rsidRPr="006A0868" w:rsidRDefault="00295715" w:rsidP="006A0868">
      <w:pPr>
        <w:tabs>
          <w:tab w:val="left" w:pos="1418"/>
        </w:tabs>
        <w:jc w:val="both"/>
        <w:rPr>
          <w:b/>
        </w:rPr>
      </w:pPr>
      <w:r w:rsidRPr="006A0868">
        <w:rPr>
          <w:b/>
        </w:rPr>
        <w:t>Pièce n°</w:t>
      </w:r>
      <w:r w:rsidR="00730310" w:rsidRPr="006A0868">
        <w:rPr>
          <w:b/>
        </w:rPr>
        <w:t>11</w:t>
      </w:r>
      <w:r w:rsidRPr="006A0868">
        <w:rPr>
          <w:b/>
        </w:rPr>
        <w:t xml:space="preserve"> : Avis d’imposition sur les revenus de Monsieur </w:t>
      </w:r>
    </w:p>
    <w:p w14:paraId="162C095B" w14:textId="706FB9E5" w:rsidR="00295715" w:rsidRPr="006A0868" w:rsidRDefault="00295715" w:rsidP="006A0868">
      <w:pPr>
        <w:tabs>
          <w:tab w:val="left" w:pos="1418"/>
        </w:tabs>
        <w:jc w:val="both"/>
        <w:rPr>
          <w:b/>
        </w:rPr>
      </w:pPr>
      <w:r w:rsidRPr="006A0868">
        <w:rPr>
          <w:b/>
        </w:rPr>
        <w:t>Pièce n°</w:t>
      </w:r>
      <w:r w:rsidR="00730310" w:rsidRPr="006A0868">
        <w:rPr>
          <w:b/>
        </w:rPr>
        <w:t>12</w:t>
      </w:r>
      <w:r w:rsidRPr="006A0868">
        <w:rPr>
          <w:b/>
        </w:rPr>
        <w:t xml:space="preserve"> : Contrat de travail de Monsieur </w:t>
      </w:r>
    </w:p>
    <w:p w14:paraId="326FB89C" w14:textId="093B6AF9" w:rsidR="00295715" w:rsidRPr="006A0868" w:rsidRDefault="00295715" w:rsidP="006A0868">
      <w:pPr>
        <w:tabs>
          <w:tab w:val="left" w:pos="1418"/>
        </w:tabs>
        <w:jc w:val="both"/>
        <w:rPr>
          <w:b/>
        </w:rPr>
      </w:pPr>
      <w:r w:rsidRPr="006A0868">
        <w:rPr>
          <w:b/>
        </w:rPr>
        <w:t>Pièce n°</w:t>
      </w:r>
      <w:r w:rsidR="00730310" w:rsidRPr="006A0868">
        <w:rPr>
          <w:b/>
        </w:rPr>
        <w:t>13</w:t>
      </w:r>
      <w:r w:rsidRPr="006A0868">
        <w:rPr>
          <w:b/>
        </w:rPr>
        <w:t xml:space="preserve"> : Bulletins de salaire de Monsieur </w:t>
      </w:r>
    </w:p>
    <w:p w14:paraId="09FFBC80" w14:textId="3DC08340" w:rsidR="006D4463" w:rsidRPr="006A0868" w:rsidRDefault="006D4463" w:rsidP="006A0868">
      <w:pPr>
        <w:tabs>
          <w:tab w:val="left" w:pos="1418"/>
        </w:tabs>
        <w:jc w:val="both"/>
        <w:rPr>
          <w:b/>
        </w:rPr>
      </w:pPr>
      <w:r w:rsidRPr="006A0868">
        <w:rPr>
          <w:b/>
        </w:rPr>
        <w:t xml:space="preserve">Pièce n°14 : Avis </w:t>
      </w:r>
      <w:proofErr w:type="spellStart"/>
      <w:r w:rsidRPr="006A0868">
        <w:rPr>
          <w:b/>
        </w:rPr>
        <w:t>SIRENE</w:t>
      </w:r>
      <w:proofErr w:type="spellEnd"/>
      <w:r w:rsidRPr="006A0868">
        <w:rPr>
          <w:b/>
        </w:rPr>
        <w:t xml:space="preserve"> de M </w:t>
      </w:r>
    </w:p>
    <w:p w14:paraId="1D78B959" w14:textId="478391C5" w:rsidR="006D4463" w:rsidRPr="006A0868" w:rsidRDefault="006D4463" w:rsidP="006A0868">
      <w:pPr>
        <w:tabs>
          <w:tab w:val="left" w:pos="1418"/>
        </w:tabs>
        <w:jc w:val="both"/>
        <w:rPr>
          <w:b/>
        </w:rPr>
      </w:pPr>
      <w:r w:rsidRPr="006A0868">
        <w:rPr>
          <w:b/>
        </w:rPr>
        <w:t xml:space="preserve">Pièce n°15 : Carte professionnelle de M </w:t>
      </w:r>
    </w:p>
    <w:p w14:paraId="28DFC95C" w14:textId="1D7C1F11" w:rsidR="006D4463" w:rsidRPr="006A0868" w:rsidRDefault="006D4463" w:rsidP="006A0868">
      <w:pPr>
        <w:tabs>
          <w:tab w:val="left" w:pos="1418"/>
        </w:tabs>
        <w:jc w:val="both"/>
        <w:rPr>
          <w:b/>
        </w:rPr>
      </w:pPr>
      <w:r w:rsidRPr="006A0868">
        <w:rPr>
          <w:b/>
        </w:rPr>
        <w:t xml:space="preserve">Pièce n°16 : Relevé </w:t>
      </w:r>
      <w:proofErr w:type="spellStart"/>
      <w:r w:rsidRPr="006A0868">
        <w:rPr>
          <w:b/>
        </w:rPr>
        <w:t>UBER</w:t>
      </w:r>
      <w:proofErr w:type="spellEnd"/>
      <w:r w:rsidRPr="006A0868">
        <w:rPr>
          <w:b/>
        </w:rPr>
        <w:t xml:space="preserve"> de Monsieur </w:t>
      </w:r>
    </w:p>
    <w:p w14:paraId="71093DFF" w14:textId="77777777" w:rsidR="006D4463" w:rsidRPr="006A0868" w:rsidRDefault="006D4463" w:rsidP="006A0868">
      <w:pPr>
        <w:tabs>
          <w:tab w:val="left" w:pos="1418"/>
        </w:tabs>
        <w:jc w:val="both"/>
        <w:rPr>
          <w:b/>
        </w:rPr>
      </w:pPr>
    </w:p>
    <w:p w14:paraId="2D4D306E" w14:textId="14E04088" w:rsidR="00295715" w:rsidRPr="006A0868" w:rsidRDefault="00295715" w:rsidP="006A0868">
      <w:pPr>
        <w:tabs>
          <w:tab w:val="left" w:pos="1418"/>
        </w:tabs>
        <w:jc w:val="both"/>
        <w:rPr>
          <w:b/>
        </w:rPr>
      </w:pPr>
    </w:p>
    <w:sectPr w:rsidR="00295715" w:rsidRPr="006A0868">
      <w:footerReference w:type="even" r:id="rId8"/>
      <w:footerReference w:type="default" r:id="rId9"/>
      <w:footerReference w:type="first" r:id="rId10"/>
      <w:pgSz w:w="11906" w:h="16838"/>
      <w:pgMar w:top="1417" w:right="1417" w:bottom="141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0DB2" w14:textId="77777777" w:rsidR="00D47A7F" w:rsidRDefault="00D47A7F">
      <w:r>
        <w:separator/>
      </w:r>
    </w:p>
  </w:endnote>
  <w:endnote w:type="continuationSeparator" w:id="0">
    <w:p w14:paraId="28C2370F" w14:textId="77777777" w:rsidR="00D47A7F" w:rsidRDefault="00D4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2949" w14:textId="77777777" w:rsidR="00E732CF" w:rsidRDefault="00E732C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7895E3" w14:textId="77777777" w:rsidR="00E732CF" w:rsidRDefault="00E732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8549" w14:textId="77777777" w:rsidR="00E732CF" w:rsidRDefault="00E732CF">
    <w:pPr>
      <w:pStyle w:val="Pieddepage"/>
      <w:framePr w:w="457" w:wrap="around" w:vAnchor="text" w:hAnchor="margin" w:xAlign="center" w:y="3"/>
      <w:rPr>
        <w:rStyle w:val="Numrodepage"/>
      </w:rPr>
    </w:pPr>
    <w:r>
      <w:rPr>
        <w:rStyle w:val="Numrodepage"/>
      </w:rPr>
      <w:fldChar w:fldCharType="begin"/>
    </w:r>
    <w:r>
      <w:rPr>
        <w:rStyle w:val="Numrodepage"/>
      </w:rPr>
      <w:instrText xml:space="preserve">PAGE  </w:instrText>
    </w:r>
    <w:r>
      <w:rPr>
        <w:rStyle w:val="Numrodepage"/>
      </w:rPr>
      <w:fldChar w:fldCharType="separate"/>
    </w:r>
    <w:r w:rsidR="00CC1087">
      <w:rPr>
        <w:rStyle w:val="Numrodepage"/>
        <w:noProof/>
      </w:rPr>
      <w:t>8</w:t>
    </w:r>
    <w:r>
      <w:rPr>
        <w:rStyle w:val="Numrodepage"/>
      </w:rPr>
      <w:fldChar w:fldCharType="end"/>
    </w:r>
  </w:p>
  <w:p w14:paraId="73020374" w14:textId="77777777" w:rsidR="00E732CF" w:rsidRDefault="00E732C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010F" w14:textId="77777777" w:rsidR="00E732CF" w:rsidRDefault="00E732CF">
    <w:pPr>
      <w:pStyle w:val="Pieddepage"/>
      <w:jc w:val="center"/>
    </w:pPr>
    <w:r>
      <w:fldChar w:fldCharType="begin"/>
    </w:r>
    <w:r>
      <w:instrText>PAGE   \* MERGEFORMAT</w:instrText>
    </w:r>
    <w:r>
      <w:fldChar w:fldCharType="separate"/>
    </w:r>
    <w:r w:rsidR="00CC1087">
      <w:rPr>
        <w:noProof/>
      </w:rPr>
      <w:t>1</w:t>
    </w:r>
    <w:r>
      <w:fldChar w:fldCharType="end"/>
    </w:r>
  </w:p>
  <w:p w14:paraId="7B569395" w14:textId="77777777" w:rsidR="00E732CF" w:rsidRDefault="00E732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1A8D4" w14:textId="77777777" w:rsidR="00D47A7F" w:rsidRDefault="00D47A7F">
      <w:r>
        <w:separator/>
      </w:r>
    </w:p>
  </w:footnote>
  <w:footnote w:type="continuationSeparator" w:id="0">
    <w:p w14:paraId="264C9F46" w14:textId="77777777" w:rsidR="00D47A7F" w:rsidRDefault="00D4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708"/>
    <w:multiLevelType w:val="hybridMultilevel"/>
    <w:tmpl w:val="7FD21EE4"/>
    <w:lvl w:ilvl="0" w:tplc="25E4FB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9430C8"/>
    <w:multiLevelType w:val="multilevel"/>
    <w:tmpl w:val="334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0356E"/>
    <w:multiLevelType w:val="hybridMultilevel"/>
    <w:tmpl w:val="A8A8A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1D396E"/>
    <w:multiLevelType w:val="hybridMultilevel"/>
    <w:tmpl w:val="EC089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927C16"/>
    <w:multiLevelType w:val="hybridMultilevel"/>
    <w:tmpl w:val="94005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3E45EF"/>
    <w:multiLevelType w:val="hybridMultilevel"/>
    <w:tmpl w:val="56CE74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F64E8B"/>
    <w:multiLevelType w:val="multilevel"/>
    <w:tmpl w:val="051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C"/>
    <w:rsid w:val="00025EEF"/>
    <w:rsid w:val="00046BF1"/>
    <w:rsid w:val="00066E2D"/>
    <w:rsid w:val="000878FD"/>
    <w:rsid w:val="000B18F5"/>
    <w:rsid w:val="000C0BAA"/>
    <w:rsid w:val="000E0ED6"/>
    <w:rsid w:val="000F09A3"/>
    <w:rsid w:val="000F2972"/>
    <w:rsid w:val="000F6332"/>
    <w:rsid w:val="00111DFB"/>
    <w:rsid w:val="00122E4E"/>
    <w:rsid w:val="00126745"/>
    <w:rsid w:val="00142B32"/>
    <w:rsid w:val="001450EF"/>
    <w:rsid w:val="001645F5"/>
    <w:rsid w:val="0017372A"/>
    <w:rsid w:val="00181A2E"/>
    <w:rsid w:val="00190267"/>
    <w:rsid w:val="001A1FA9"/>
    <w:rsid w:val="001B12C6"/>
    <w:rsid w:val="001B428B"/>
    <w:rsid w:val="00233A53"/>
    <w:rsid w:val="002377A2"/>
    <w:rsid w:val="00246358"/>
    <w:rsid w:val="00255AE4"/>
    <w:rsid w:val="00267967"/>
    <w:rsid w:val="00295715"/>
    <w:rsid w:val="002A02E0"/>
    <w:rsid w:val="002B2D73"/>
    <w:rsid w:val="002D2F68"/>
    <w:rsid w:val="002E5B1D"/>
    <w:rsid w:val="00326610"/>
    <w:rsid w:val="00336813"/>
    <w:rsid w:val="0034331A"/>
    <w:rsid w:val="00392F77"/>
    <w:rsid w:val="00395009"/>
    <w:rsid w:val="003B1D9C"/>
    <w:rsid w:val="003F6547"/>
    <w:rsid w:val="003F7380"/>
    <w:rsid w:val="00405FDC"/>
    <w:rsid w:val="00423D72"/>
    <w:rsid w:val="00427EB2"/>
    <w:rsid w:val="00436E7B"/>
    <w:rsid w:val="00444348"/>
    <w:rsid w:val="004448D1"/>
    <w:rsid w:val="0047402C"/>
    <w:rsid w:val="00484EF9"/>
    <w:rsid w:val="004B656E"/>
    <w:rsid w:val="004C0699"/>
    <w:rsid w:val="004C34A0"/>
    <w:rsid w:val="004C6740"/>
    <w:rsid w:val="004D1E2D"/>
    <w:rsid w:val="00511A9A"/>
    <w:rsid w:val="00511F59"/>
    <w:rsid w:val="00513866"/>
    <w:rsid w:val="0051724D"/>
    <w:rsid w:val="005219CD"/>
    <w:rsid w:val="0052287A"/>
    <w:rsid w:val="00551C49"/>
    <w:rsid w:val="00562CD1"/>
    <w:rsid w:val="00566F37"/>
    <w:rsid w:val="00567B84"/>
    <w:rsid w:val="00590FC0"/>
    <w:rsid w:val="00597D11"/>
    <w:rsid w:val="005D4D42"/>
    <w:rsid w:val="005E6EB7"/>
    <w:rsid w:val="0060141C"/>
    <w:rsid w:val="00615F93"/>
    <w:rsid w:val="00626D6F"/>
    <w:rsid w:val="006438ED"/>
    <w:rsid w:val="0066186E"/>
    <w:rsid w:val="006A0868"/>
    <w:rsid w:val="006B643D"/>
    <w:rsid w:val="006C1A32"/>
    <w:rsid w:val="006D4463"/>
    <w:rsid w:val="006E544D"/>
    <w:rsid w:val="006E7C04"/>
    <w:rsid w:val="0070583B"/>
    <w:rsid w:val="00730310"/>
    <w:rsid w:val="007343BA"/>
    <w:rsid w:val="00735412"/>
    <w:rsid w:val="007417A0"/>
    <w:rsid w:val="00747AE0"/>
    <w:rsid w:val="007606A2"/>
    <w:rsid w:val="00783B69"/>
    <w:rsid w:val="007A7FBB"/>
    <w:rsid w:val="007B42ED"/>
    <w:rsid w:val="007D3D8A"/>
    <w:rsid w:val="007E1222"/>
    <w:rsid w:val="007E5126"/>
    <w:rsid w:val="007F059D"/>
    <w:rsid w:val="00830C0A"/>
    <w:rsid w:val="00831D29"/>
    <w:rsid w:val="0083721F"/>
    <w:rsid w:val="00871CD3"/>
    <w:rsid w:val="00876B99"/>
    <w:rsid w:val="00891CD6"/>
    <w:rsid w:val="00893AB1"/>
    <w:rsid w:val="00897BC2"/>
    <w:rsid w:val="008C1262"/>
    <w:rsid w:val="008D10FC"/>
    <w:rsid w:val="008E1CC9"/>
    <w:rsid w:val="008E4F10"/>
    <w:rsid w:val="00910396"/>
    <w:rsid w:val="0091162E"/>
    <w:rsid w:val="0091610C"/>
    <w:rsid w:val="0092566A"/>
    <w:rsid w:val="0098486E"/>
    <w:rsid w:val="009A7DD1"/>
    <w:rsid w:val="009B205D"/>
    <w:rsid w:val="009B5276"/>
    <w:rsid w:val="009C5D2A"/>
    <w:rsid w:val="009E7891"/>
    <w:rsid w:val="00A23744"/>
    <w:rsid w:val="00A41BE4"/>
    <w:rsid w:val="00A422B2"/>
    <w:rsid w:val="00A531E6"/>
    <w:rsid w:val="00A53DCA"/>
    <w:rsid w:val="00A55FE8"/>
    <w:rsid w:val="00A66C87"/>
    <w:rsid w:val="00A80056"/>
    <w:rsid w:val="00A84380"/>
    <w:rsid w:val="00A93BCE"/>
    <w:rsid w:val="00AB418F"/>
    <w:rsid w:val="00AC1A2D"/>
    <w:rsid w:val="00B221CD"/>
    <w:rsid w:val="00B4331A"/>
    <w:rsid w:val="00B46796"/>
    <w:rsid w:val="00B62656"/>
    <w:rsid w:val="00B73B10"/>
    <w:rsid w:val="00BA0003"/>
    <w:rsid w:val="00BB6082"/>
    <w:rsid w:val="00BD3163"/>
    <w:rsid w:val="00BF466C"/>
    <w:rsid w:val="00C02B81"/>
    <w:rsid w:val="00C113C3"/>
    <w:rsid w:val="00C14A4B"/>
    <w:rsid w:val="00C20108"/>
    <w:rsid w:val="00C21ACB"/>
    <w:rsid w:val="00C549EF"/>
    <w:rsid w:val="00C74181"/>
    <w:rsid w:val="00C92897"/>
    <w:rsid w:val="00CA3014"/>
    <w:rsid w:val="00CC1087"/>
    <w:rsid w:val="00CC1914"/>
    <w:rsid w:val="00CC1C53"/>
    <w:rsid w:val="00CC4AD0"/>
    <w:rsid w:val="00CC5659"/>
    <w:rsid w:val="00D04B6E"/>
    <w:rsid w:val="00D1255B"/>
    <w:rsid w:val="00D45891"/>
    <w:rsid w:val="00D47A7F"/>
    <w:rsid w:val="00D644CD"/>
    <w:rsid w:val="00D76D8A"/>
    <w:rsid w:val="00D848AE"/>
    <w:rsid w:val="00DA1F5E"/>
    <w:rsid w:val="00DA48C5"/>
    <w:rsid w:val="00DC3C7C"/>
    <w:rsid w:val="00DD19C0"/>
    <w:rsid w:val="00DD4F23"/>
    <w:rsid w:val="00DE08A5"/>
    <w:rsid w:val="00E00077"/>
    <w:rsid w:val="00E172AA"/>
    <w:rsid w:val="00E3039F"/>
    <w:rsid w:val="00E3647B"/>
    <w:rsid w:val="00E407AB"/>
    <w:rsid w:val="00E60EC5"/>
    <w:rsid w:val="00E732CF"/>
    <w:rsid w:val="00E85DAF"/>
    <w:rsid w:val="00EA0688"/>
    <w:rsid w:val="00EA6EB9"/>
    <w:rsid w:val="00EB40D4"/>
    <w:rsid w:val="00ED63B8"/>
    <w:rsid w:val="00EE0F8F"/>
    <w:rsid w:val="00EE7E45"/>
    <w:rsid w:val="00F01999"/>
    <w:rsid w:val="00F0590D"/>
    <w:rsid w:val="00F0672C"/>
    <w:rsid w:val="00F101B2"/>
    <w:rsid w:val="00F34188"/>
    <w:rsid w:val="00F55670"/>
    <w:rsid w:val="00F62D9C"/>
    <w:rsid w:val="00F92954"/>
    <w:rsid w:val="00FA7767"/>
    <w:rsid w:val="00FA7A2F"/>
    <w:rsid w:val="00FB2040"/>
    <w:rsid w:val="00FB4869"/>
    <w:rsid w:val="00FC2B89"/>
    <w:rsid w:val="00FC51D4"/>
    <w:rsid w:val="00FE276A"/>
    <w:rsid w:val="00FE3521"/>
    <w:rsid w:val="00FE5BF0"/>
    <w:rsid w:val="00FF0849"/>
    <w:rsid w:val="00FF4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AA2B0"/>
  <w15:chartTrackingRefBased/>
  <w15:docId w15:val="{C487562D-BAB8-41D6-B5AD-92AB6B21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A2"/>
    <w:rPr>
      <w:rFonts w:ascii="Arial" w:hAnsi="Arial"/>
      <w:sz w:val="24"/>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jc w:val="center"/>
      <w:outlineLvl w:val="1"/>
    </w:pPr>
    <w:rPr>
      <w:b/>
      <w:sz w:val="28"/>
      <w:u w:val="single"/>
    </w:rPr>
  </w:style>
  <w:style w:type="paragraph" w:styleId="Titre3">
    <w:name w:val="heading 3"/>
    <w:basedOn w:val="Normal"/>
    <w:next w:val="Normal"/>
    <w:qFormat/>
    <w:pPr>
      <w:keepNext/>
      <w:tabs>
        <w:tab w:val="left" w:pos="8505"/>
      </w:tabs>
      <w:jc w:val="both"/>
      <w:outlineLvl w:val="2"/>
    </w:pPr>
    <w:rPr>
      <w:b/>
    </w:rPr>
  </w:style>
  <w:style w:type="paragraph" w:styleId="Titre4">
    <w:name w:val="heading 4"/>
    <w:basedOn w:val="Normal"/>
    <w:next w:val="Normal"/>
    <w:qFormat/>
    <w:pPr>
      <w:keepNext/>
      <w:ind w:firstLine="5670"/>
      <w:jc w:val="both"/>
      <w:outlineLvl w:val="3"/>
    </w:pPr>
  </w:style>
  <w:style w:type="paragraph" w:styleId="Titre5">
    <w:name w:val="heading 5"/>
    <w:basedOn w:val="Normal"/>
    <w:next w:val="Normal"/>
    <w:qFormat/>
    <w:pPr>
      <w:keepNext/>
      <w:jc w:val="both"/>
      <w:outlineLvl w:val="4"/>
    </w:pPr>
  </w:style>
  <w:style w:type="paragraph" w:styleId="Titre6">
    <w:name w:val="heading 6"/>
    <w:basedOn w:val="Normal"/>
    <w:next w:val="Normal"/>
    <w:qFormat/>
    <w:pPr>
      <w:keepNext/>
      <w:ind w:left="5670"/>
      <w:outlineLvl w:val="5"/>
    </w:pPr>
    <w:rPr>
      <w:b/>
    </w:rPr>
  </w:style>
  <w:style w:type="paragraph" w:styleId="Titre7">
    <w:name w:val="heading 7"/>
    <w:basedOn w:val="Normal"/>
    <w:next w:val="Normal"/>
    <w:qFormat/>
    <w:pPr>
      <w:keepNext/>
      <w:ind w:left="5670"/>
      <w:jc w:val="both"/>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firstLine="5670"/>
      <w:jc w:val="both"/>
    </w:pPr>
  </w:style>
  <w:style w:type="paragraph" w:styleId="Retraitcorpsdetexte2">
    <w:name w:val="Body Text Indent 2"/>
    <w:basedOn w:val="Normal"/>
    <w:pPr>
      <w:tabs>
        <w:tab w:val="left" w:pos="8505"/>
      </w:tabs>
      <w:ind w:left="5670"/>
      <w:jc w:val="both"/>
    </w:pPr>
  </w:style>
  <w:style w:type="paragraph" w:styleId="En-tte">
    <w:name w:val="header"/>
    <w:basedOn w:val="Normal"/>
    <w:pPr>
      <w:tabs>
        <w:tab w:val="center" w:pos="4536"/>
        <w:tab w:val="right" w:pos="9072"/>
      </w:tabs>
    </w:pPr>
  </w:style>
  <w:style w:type="paragraph" w:customStyle="1" w:styleId="Normal1">
    <w:name w:val="Normal1"/>
    <w:basedOn w:val="Normal"/>
    <w:autoRedefine/>
    <w:rsid w:val="00CC5659"/>
    <w:pPr>
      <w:jc w:val="center"/>
    </w:pPr>
    <w:rPr>
      <w:rFonts w:cs="Arial"/>
    </w:rPr>
  </w:style>
  <w:style w:type="paragraph" w:customStyle="1" w:styleId="Sophie">
    <w:name w:val="Sophie"/>
    <w:basedOn w:val="Normal"/>
    <w:rsid w:val="00405FDC"/>
    <w:pPr>
      <w:jc w:val="center"/>
    </w:pPr>
    <w:rPr>
      <w:sz w:val="22"/>
    </w:rPr>
  </w:style>
  <w:style w:type="character" w:customStyle="1" w:styleId="PieddepageCar">
    <w:name w:val="Pied de page Car"/>
    <w:link w:val="Pieddepage"/>
    <w:uiPriority w:val="99"/>
    <w:rsid w:val="00326610"/>
    <w:rPr>
      <w:rFonts w:ascii="Arial" w:hAnsi="Arial"/>
      <w:sz w:val="24"/>
    </w:rPr>
  </w:style>
  <w:style w:type="character" w:styleId="Lienhypertexte">
    <w:name w:val="Hyperlink"/>
    <w:uiPriority w:val="99"/>
    <w:unhideWhenUsed/>
    <w:rsid w:val="004D1E2D"/>
    <w:rPr>
      <w:color w:val="0000FF"/>
      <w:u w:val="single"/>
    </w:rPr>
  </w:style>
  <w:style w:type="paragraph" w:styleId="NormalWeb">
    <w:name w:val="Normal (Web)"/>
    <w:basedOn w:val="Normal"/>
    <w:uiPriority w:val="99"/>
    <w:unhideWhenUsed/>
    <w:rsid w:val="004D1E2D"/>
    <w:pPr>
      <w:spacing w:before="100" w:beforeAutospacing="1" w:after="100" w:afterAutospacing="1"/>
    </w:pPr>
    <w:rPr>
      <w:rFonts w:ascii="Times New Roman" w:hAnsi="Times New Roman"/>
      <w:szCs w:val="24"/>
    </w:rPr>
  </w:style>
  <w:style w:type="paragraph" w:styleId="Paragraphedeliste">
    <w:name w:val="List Paragraph"/>
    <w:basedOn w:val="Normal"/>
    <w:uiPriority w:val="34"/>
    <w:qFormat/>
    <w:rsid w:val="003F7380"/>
    <w:pPr>
      <w:ind w:left="708"/>
    </w:pPr>
  </w:style>
  <w:style w:type="character" w:styleId="lev">
    <w:name w:val="Strong"/>
    <w:basedOn w:val="Policepardfaut"/>
    <w:uiPriority w:val="22"/>
    <w:qFormat/>
    <w:rsid w:val="00626D6F"/>
    <w:rPr>
      <w:b/>
      <w:bCs/>
    </w:rPr>
  </w:style>
  <w:style w:type="paragraph" w:customStyle="1" w:styleId="pices">
    <w:name w:val="pièces"/>
    <w:basedOn w:val="Normal"/>
    <w:link w:val="picesCar"/>
    <w:qFormat/>
    <w:rsid w:val="00F0590D"/>
    <w:pPr>
      <w:tabs>
        <w:tab w:val="left" w:pos="1418"/>
      </w:tabs>
      <w:ind w:left="1416" w:hanging="1416"/>
      <w:jc w:val="right"/>
    </w:pPr>
    <w:rPr>
      <w:b/>
      <w:sz w:val="20"/>
      <w:szCs w:val="24"/>
    </w:rPr>
  </w:style>
  <w:style w:type="character" w:customStyle="1" w:styleId="picesCar">
    <w:name w:val="pièces Car"/>
    <w:basedOn w:val="Policepardfaut"/>
    <w:link w:val="pices"/>
    <w:rsid w:val="00F0590D"/>
    <w:rPr>
      <w:rFonts w:ascii="Arial" w:hAnsi="Arial"/>
      <w:b/>
      <w:szCs w:val="24"/>
    </w:rPr>
  </w:style>
  <w:style w:type="character" w:customStyle="1" w:styleId="newannuair10px">
    <w:name w:val="newannuair10px"/>
    <w:basedOn w:val="Policepardfaut"/>
    <w:rsid w:val="00B73B10"/>
  </w:style>
  <w:style w:type="character" w:customStyle="1" w:styleId="lien3">
    <w:name w:val="lien3"/>
    <w:basedOn w:val="Policepardfaut"/>
    <w:rsid w:val="00B73B10"/>
  </w:style>
  <w:style w:type="character" w:customStyle="1" w:styleId="xbe">
    <w:name w:val="_xbe"/>
    <w:basedOn w:val="Policepardfaut"/>
    <w:rsid w:val="00255AE4"/>
  </w:style>
  <w:style w:type="paragraph" w:styleId="Corpsdetexte">
    <w:name w:val="Body Text"/>
    <w:basedOn w:val="Normal"/>
    <w:link w:val="CorpsdetexteCar"/>
    <w:rsid w:val="00CC5659"/>
    <w:pPr>
      <w:spacing w:after="120"/>
    </w:pPr>
  </w:style>
  <w:style w:type="character" w:customStyle="1" w:styleId="CorpsdetexteCar">
    <w:name w:val="Corps de texte Car"/>
    <w:basedOn w:val="Policepardfaut"/>
    <w:link w:val="Corpsdetexte"/>
    <w:rsid w:val="00CC56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8601">
      <w:bodyDiv w:val="1"/>
      <w:marLeft w:val="0"/>
      <w:marRight w:val="0"/>
      <w:marTop w:val="0"/>
      <w:marBottom w:val="0"/>
      <w:divBdr>
        <w:top w:val="none" w:sz="0" w:space="0" w:color="auto"/>
        <w:left w:val="none" w:sz="0" w:space="0" w:color="auto"/>
        <w:bottom w:val="none" w:sz="0" w:space="0" w:color="auto"/>
        <w:right w:val="none" w:sz="0" w:space="0" w:color="auto"/>
      </w:divBdr>
      <w:divsChild>
        <w:div w:id="429005249">
          <w:marLeft w:val="0"/>
          <w:marRight w:val="0"/>
          <w:marTop w:val="0"/>
          <w:marBottom w:val="0"/>
          <w:divBdr>
            <w:top w:val="none" w:sz="0" w:space="0" w:color="auto"/>
            <w:left w:val="none" w:sz="0" w:space="0" w:color="auto"/>
            <w:bottom w:val="none" w:sz="0" w:space="0" w:color="auto"/>
            <w:right w:val="none" w:sz="0" w:space="0" w:color="auto"/>
          </w:divBdr>
        </w:div>
        <w:div w:id="153380147">
          <w:marLeft w:val="0"/>
          <w:marRight w:val="0"/>
          <w:marTop w:val="0"/>
          <w:marBottom w:val="0"/>
          <w:divBdr>
            <w:top w:val="none" w:sz="0" w:space="0" w:color="auto"/>
            <w:left w:val="none" w:sz="0" w:space="0" w:color="auto"/>
            <w:bottom w:val="none" w:sz="0" w:space="0" w:color="auto"/>
            <w:right w:val="none" w:sz="0" w:space="0" w:color="auto"/>
          </w:divBdr>
        </w:div>
      </w:divsChild>
    </w:div>
    <w:div w:id="314065809">
      <w:bodyDiv w:val="1"/>
      <w:marLeft w:val="0"/>
      <w:marRight w:val="0"/>
      <w:marTop w:val="0"/>
      <w:marBottom w:val="0"/>
      <w:divBdr>
        <w:top w:val="none" w:sz="0" w:space="0" w:color="auto"/>
        <w:left w:val="none" w:sz="0" w:space="0" w:color="auto"/>
        <w:bottom w:val="none" w:sz="0" w:space="0" w:color="auto"/>
        <w:right w:val="none" w:sz="0" w:space="0" w:color="auto"/>
      </w:divBdr>
      <w:divsChild>
        <w:div w:id="75175018">
          <w:marLeft w:val="0"/>
          <w:marRight w:val="0"/>
          <w:marTop w:val="0"/>
          <w:marBottom w:val="0"/>
          <w:divBdr>
            <w:top w:val="none" w:sz="0" w:space="0" w:color="auto"/>
            <w:left w:val="none" w:sz="0" w:space="0" w:color="auto"/>
            <w:bottom w:val="none" w:sz="0" w:space="0" w:color="auto"/>
            <w:right w:val="none" w:sz="0" w:space="0" w:color="auto"/>
          </w:divBdr>
        </w:div>
        <w:div w:id="1404134834">
          <w:marLeft w:val="0"/>
          <w:marRight w:val="0"/>
          <w:marTop w:val="0"/>
          <w:marBottom w:val="0"/>
          <w:divBdr>
            <w:top w:val="none" w:sz="0" w:space="0" w:color="auto"/>
            <w:left w:val="none" w:sz="0" w:space="0" w:color="auto"/>
            <w:bottom w:val="none" w:sz="0" w:space="0" w:color="auto"/>
            <w:right w:val="none" w:sz="0" w:space="0" w:color="auto"/>
          </w:divBdr>
        </w:div>
        <w:div w:id="1976719874">
          <w:marLeft w:val="0"/>
          <w:marRight w:val="0"/>
          <w:marTop w:val="0"/>
          <w:marBottom w:val="0"/>
          <w:divBdr>
            <w:top w:val="none" w:sz="0" w:space="0" w:color="auto"/>
            <w:left w:val="none" w:sz="0" w:space="0" w:color="auto"/>
            <w:bottom w:val="none" w:sz="0" w:space="0" w:color="auto"/>
            <w:right w:val="none" w:sz="0" w:space="0" w:color="auto"/>
          </w:divBdr>
        </w:div>
      </w:divsChild>
    </w:div>
    <w:div w:id="797454773">
      <w:bodyDiv w:val="1"/>
      <w:marLeft w:val="0"/>
      <w:marRight w:val="0"/>
      <w:marTop w:val="0"/>
      <w:marBottom w:val="0"/>
      <w:divBdr>
        <w:top w:val="none" w:sz="0" w:space="0" w:color="auto"/>
        <w:left w:val="none" w:sz="0" w:space="0" w:color="auto"/>
        <w:bottom w:val="none" w:sz="0" w:space="0" w:color="auto"/>
        <w:right w:val="none" w:sz="0" w:space="0" w:color="auto"/>
      </w:divBdr>
    </w:div>
    <w:div w:id="800226863">
      <w:bodyDiv w:val="1"/>
      <w:marLeft w:val="0"/>
      <w:marRight w:val="0"/>
      <w:marTop w:val="0"/>
      <w:marBottom w:val="0"/>
      <w:divBdr>
        <w:top w:val="none" w:sz="0" w:space="0" w:color="auto"/>
        <w:left w:val="none" w:sz="0" w:space="0" w:color="auto"/>
        <w:bottom w:val="none" w:sz="0" w:space="0" w:color="auto"/>
        <w:right w:val="none" w:sz="0" w:space="0" w:color="auto"/>
      </w:divBdr>
    </w:div>
    <w:div w:id="951939297">
      <w:bodyDiv w:val="1"/>
      <w:marLeft w:val="0"/>
      <w:marRight w:val="0"/>
      <w:marTop w:val="0"/>
      <w:marBottom w:val="0"/>
      <w:divBdr>
        <w:top w:val="none" w:sz="0" w:space="0" w:color="auto"/>
        <w:left w:val="none" w:sz="0" w:space="0" w:color="auto"/>
        <w:bottom w:val="none" w:sz="0" w:space="0" w:color="auto"/>
        <w:right w:val="none" w:sz="0" w:space="0" w:color="auto"/>
      </w:divBdr>
      <w:divsChild>
        <w:div w:id="207575545">
          <w:marLeft w:val="0"/>
          <w:marRight w:val="0"/>
          <w:marTop w:val="0"/>
          <w:marBottom w:val="0"/>
          <w:divBdr>
            <w:top w:val="none" w:sz="0" w:space="0" w:color="auto"/>
            <w:left w:val="none" w:sz="0" w:space="0" w:color="auto"/>
            <w:bottom w:val="none" w:sz="0" w:space="0" w:color="auto"/>
            <w:right w:val="none" w:sz="0" w:space="0" w:color="auto"/>
          </w:divBdr>
          <w:divsChild>
            <w:div w:id="1787488">
              <w:marLeft w:val="0"/>
              <w:marRight w:val="0"/>
              <w:marTop w:val="0"/>
              <w:marBottom w:val="0"/>
              <w:divBdr>
                <w:top w:val="none" w:sz="0" w:space="0" w:color="auto"/>
                <w:left w:val="none" w:sz="0" w:space="0" w:color="auto"/>
                <w:bottom w:val="none" w:sz="0" w:space="0" w:color="auto"/>
                <w:right w:val="none" w:sz="0" w:space="0" w:color="auto"/>
              </w:divBdr>
            </w:div>
            <w:div w:id="1539900146">
              <w:marLeft w:val="0"/>
              <w:marRight w:val="0"/>
              <w:marTop w:val="0"/>
              <w:marBottom w:val="0"/>
              <w:divBdr>
                <w:top w:val="none" w:sz="0" w:space="0" w:color="auto"/>
                <w:left w:val="none" w:sz="0" w:space="0" w:color="auto"/>
                <w:bottom w:val="none" w:sz="0" w:space="0" w:color="auto"/>
                <w:right w:val="none" w:sz="0" w:space="0" w:color="auto"/>
              </w:divBdr>
            </w:div>
            <w:div w:id="4206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697">
      <w:bodyDiv w:val="1"/>
      <w:marLeft w:val="0"/>
      <w:marRight w:val="0"/>
      <w:marTop w:val="0"/>
      <w:marBottom w:val="0"/>
      <w:divBdr>
        <w:top w:val="none" w:sz="0" w:space="0" w:color="auto"/>
        <w:left w:val="none" w:sz="0" w:space="0" w:color="auto"/>
        <w:bottom w:val="none" w:sz="0" w:space="0" w:color="auto"/>
        <w:right w:val="none" w:sz="0" w:space="0" w:color="auto"/>
      </w:divBdr>
      <w:divsChild>
        <w:div w:id="247352094">
          <w:marLeft w:val="0"/>
          <w:marRight w:val="0"/>
          <w:marTop w:val="0"/>
          <w:marBottom w:val="0"/>
          <w:divBdr>
            <w:top w:val="none" w:sz="0" w:space="0" w:color="auto"/>
            <w:left w:val="none" w:sz="0" w:space="0" w:color="auto"/>
            <w:bottom w:val="none" w:sz="0" w:space="0" w:color="auto"/>
            <w:right w:val="none" w:sz="0" w:space="0" w:color="auto"/>
          </w:divBdr>
          <w:divsChild>
            <w:div w:id="2031376066">
              <w:marLeft w:val="0"/>
              <w:marRight w:val="0"/>
              <w:marTop w:val="0"/>
              <w:marBottom w:val="0"/>
              <w:divBdr>
                <w:top w:val="none" w:sz="0" w:space="0" w:color="auto"/>
                <w:left w:val="none" w:sz="0" w:space="0" w:color="auto"/>
                <w:bottom w:val="none" w:sz="0" w:space="0" w:color="auto"/>
                <w:right w:val="none" w:sz="0" w:space="0" w:color="auto"/>
              </w:divBdr>
            </w:div>
            <w:div w:id="12545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6868">
      <w:bodyDiv w:val="1"/>
      <w:marLeft w:val="0"/>
      <w:marRight w:val="0"/>
      <w:marTop w:val="0"/>
      <w:marBottom w:val="0"/>
      <w:divBdr>
        <w:top w:val="none" w:sz="0" w:space="0" w:color="auto"/>
        <w:left w:val="none" w:sz="0" w:space="0" w:color="auto"/>
        <w:bottom w:val="none" w:sz="0" w:space="0" w:color="auto"/>
        <w:right w:val="none" w:sz="0" w:space="0" w:color="auto"/>
      </w:divBdr>
      <w:divsChild>
        <w:div w:id="1850027160">
          <w:marLeft w:val="0"/>
          <w:marRight w:val="0"/>
          <w:marTop w:val="0"/>
          <w:marBottom w:val="0"/>
          <w:divBdr>
            <w:top w:val="none" w:sz="0" w:space="0" w:color="auto"/>
            <w:left w:val="none" w:sz="0" w:space="0" w:color="auto"/>
            <w:bottom w:val="none" w:sz="0" w:space="0" w:color="auto"/>
            <w:right w:val="none" w:sz="0" w:space="0" w:color="auto"/>
          </w:divBdr>
          <w:divsChild>
            <w:div w:id="1052532792">
              <w:marLeft w:val="0"/>
              <w:marRight w:val="0"/>
              <w:marTop w:val="0"/>
              <w:marBottom w:val="0"/>
              <w:divBdr>
                <w:top w:val="none" w:sz="0" w:space="0" w:color="auto"/>
                <w:left w:val="none" w:sz="0" w:space="0" w:color="auto"/>
                <w:bottom w:val="none" w:sz="0" w:space="0" w:color="auto"/>
                <w:right w:val="none" w:sz="0" w:space="0" w:color="auto"/>
              </w:divBdr>
              <w:divsChild>
                <w:div w:id="369575132">
                  <w:marLeft w:val="0"/>
                  <w:marRight w:val="0"/>
                  <w:marTop w:val="0"/>
                  <w:marBottom w:val="0"/>
                  <w:divBdr>
                    <w:top w:val="none" w:sz="0" w:space="0" w:color="auto"/>
                    <w:left w:val="none" w:sz="0" w:space="0" w:color="auto"/>
                    <w:bottom w:val="none" w:sz="0" w:space="0" w:color="auto"/>
                    <w:right w:val="none" w:sz="0" w:space="0" w:color="auto"/>
                  </w:divBdr>
                  <w:divsChild>
                    <w:div w:id="84881345">
                      <w:marLeft w:val="0"/>
                      <w:marRight w:val="0"/>
                      <w:marTop w:val="0"/>
                      <w:marBottom w:val="0"/>
                      <w:divBdr>
                        <w:top w:val="none" w:sz="0" w:space="0" w:color="auto"/>
                        <w:left w:val="none" w:sz="0" w:space="0" w:color="auto"/>
                        <w:bottom w:val="none" w:sz="0" w:space="0" w:color="auto"/>
                        <w:right w:val="none" w:sz="0" w:space="0" w:color="auto"/>
                      </w:divBdr>
                      <w:divsChild>
                        <w:div w:id="1883639132">
                          <w:marLeft w:val="0"/>
                          <w:marRight w:val="0"/>
                          <w:marTop w:val="0"/>
                          <w:marBottom w:val="0"/>
                          <w:divBdr>
                            <w:top w:val="none" w:sz="0" w:space="0" w:color="auto"/>
                            <w:left w:val="none" w:sz="0" w:space="0" w:color="auto"/>
                            <w:bottom w:val="none" w:sz="0" w:space="0" w:color="auto"/>
                            <w:right w:val="none" w:sz="0" w:space="0" w:color="auto"/>
                          </w:divBdr>
                          <w:divsChild>
                            <w:div w:id="1999722205">
                              <w:marLeft w:val="0"/>
                              <w:marRight w:val="0"/>
                              <w:marTop w:val="0"/>
                              <w:marBottom w:val="0"/>
                              <w:divBdr>
                                <w:top w:val="none" w:sz="0" w:space="0" w:color="auto"/>
                                <w:left w:val="none" w:sz="0" w:space="0" w:color="auto"/>
                                <w:bottom w:val="none" w:sz="0" w:space="0" w:color="auto"/>
                                <w:right w:val="none" w:sz="0" w:space="0" w:color="auto"/>
                              </w:divBdr>
                              <w:divsChild>
                                <w:div w:id="1665663680">
                                  <w:marLeft w:val="0"/>
                                  <w:marRight w:val="0"/>
                                  <w:marTop w:val="0"/>
                                  <w:marBottom w:val="0"/>
                                  <w:divBdr>
                                    <w:top w:val="none" w:sz="0" w:space="0" w:color="auto"/>
                                    <w:left w:val="none" w:sz="0" w:space="0" w:color="auto"/>
                                    <w:bottom w:val="none" w:sz="0" w:space="0" w:color="auto"/>
                                    <w:right w:val="none" w:sz="0" w:space="0" w:color="auto"/>
                                  </w:divBdr>
                                  <w:divsChild>
                                    <w:div w:id="1308823262">
                                      <w:marLeft w:val="0"/>
                                      <w:marRight w:val="0"/>
                                      <w:marTop w:val="0"/>
                                      <w:marBottom w:val="0"/>
                                      <w:divBdr>
                                        <w:top w:val="none" w:sz="0" w:space="0" w:color="auto"/>
                                        <w:left w:val="none" w:sz="0" w:space="0" w:color="auto"/>
                                        <w:bottom w:val="none" w:sz="0" w:space="0" w:color="auto"/>
                                        <w:right w:val="none" w:sz="0" w:space="0" w:color="auto"/>
                                      </w:divBdr>
                                      <w:divsChild>
                                        <w:div w:id="56562811">
                                          <w:marLeft w:val="0"/>
                                          <w:marRight w:val="0"/>
                                          <w:marTop w:val="0"/>
                                          <w:marBottom w:val="0"/>
                                          <w:divBdr>
                                            <w:top w:val="none" w:sz="0" w:space="0" w:color="auto"/>
                                            <w:left w:val="none" w:sz="0" w:space="0" w:color="auto"/>
                                            <w:bottom w:val="none" w:sz="0" w:space="0" w:color="auto"/>
                                            <w:right w:val="none" w:sz="0" w:space="0" w:color="auto"/>
                                          </w:divBdr>
                                          <w:divsChild>
                                            <w:div w:id="1101145961">
                                              <w:marLeft w:val="0"/>
                                              <w:marRight w:val="0"/>
                                              <w:marTop w:val="0"/>
                                              <w:marBottom w:val="0"/>
                                              <w:divBdr>
                                                <w:top w:val="none" w:sz="0" w:space="0" w:color="auto"/>
                                                <w:left w:val="none" w:sz="0" w:space="0" w:color="auto"/>
                                                <w:bottom w:val="none" w:sz="0" w:space="0" w:color="auto"/>
                                                <w:right w:val="none" w:sz="0" w:space="0" w:color="auto"/>
                                              </w:divBdr>
                                              <w:divsChild>
                                                <w:div w:id="429088316">
                                                  <w:marLeft w:val="0"/>
                                                  <w:marRight w:val="0"/>
                                                  <w:marTop w:val="0"/>
                                                  <w:marBottom w:val="0"/>
                                                  <w:divBdr>
                                                    <w:top w:val="none" w:sz="0" w:space="0" w:color="auto"/>
                                                    <w:left w:val="none" w:sz="0" w:space="0" w:color="auto"/>
                                                    <w:bottom w:val="none" w:sz="0" w:space="0" w:color="auto"/>
                                                    <w:right w:val="none" w:sz="0" w:space="0" w:color="auto"/>
                                                  </w:divBdr>
                                                  <w:divsChild>
                                                    <w:div w:id="605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2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0721&amp;idArticle=LEGIARTI000032035267&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2533</TotalTime>
  <Pages>8</Pages>
  <Words>2105</Words>
  <Characters>11582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PARAGRAPHE :</vt:lpstr>
    </vt:vector>
  </TitlesOfParts>
  <Manager>SD</Manager>
  <Company>.</Company>
  <LinksUpToDate>false</LinksUpToDate>
  <CharactersWithSpaces>13660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PARAGRAPHE :</dc:title>
  <dc:subject/>
  <dc:creator>Wilfried</dc:creator>
  <cp:keywords/>
  <dc:description/>
  <cp:lastModifiedBy>Edward APAZA PINO</cp:lastModifiedBy>
  <cp:revision>29</cp:revision>
  <cp:lastPrinted>1997-05-29T12:49:00Z</cp:lastPrinted>
  <dcterms:created xsi:type="dcterms:W3CDTF">2016-11-22T16:22:00Z</dcterms:created>
  <dcterms:modified xsi:type="dcterms:W3CDTF">2019-12-25T11:59:00Z</dcterms:modified>
</cp:coreProperties>
</file>